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678B6CE2"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Pr="00542F25">
        <w:rPr>
          <w:rFonts w:ascii="Arial" w:eastAsia="Times New Roman" w:hAnsi="Arial" w:cs="Arial"/>
          <w:b/>
          <w:iCs/>
          <w:sz w:val="24"/>
          <w:szCs w:val="24"/>
          <w:lang w:eastAsia="zh-CN"/>
        </w:rPr>
        <w:t xml:space="preserve">PRESTAÇÃO DE SERVIÇOS </w:t>
      </w:r>
      <w:r w:rsidR="00DD2B94">
        <w:rPr>
          <w:rFonts w:ascii="Arial" w:eastAsia="Times New Roman" w:hAnsi="Arial" w:cs="Arial"/>
          <w:b/>
          <w:iCs/>
          <w:sz w:val="24"/>
          <w:szCs w:val="24"/>
          <w:lang w:eastAsia="zh-CN"/>
        </w:rPr>
        <w:t xml:space="preserve">CONTINUADOS </w:t>
      </w:r>
      <w:r w:rsidRPr="00542F25">
        <w:rPr>
          <w:rFonts w:ascii="Arial" w:eastAsia="Times New Roman" w:hAnsi="Arial" w:cs="Arial"/>
          <w:b/>
          <w:iCs/>
          <w:sz w:val="24"/>
          <w:szCs w:val="24"/>
          <w:lang w:eastAsia="zh-CN"/>
        </w:rPr>
        <w:t>DE SOLUÇÃO CENTRALIZADA DE VOZ SOBRE IP BASEADO EM PROTOCOLO SIP E TECNOLOGIAS VOIP (VOZ SOBRE IP)</w:t>
      </w:r>
      <w:r>
        <w:rPr>
          <w:rFonts w:ascii="Arial" w:eastAsia="Times New Roman" w:hAnsi="Arial" w:cs="Arial"/>
          <w:b/>
          <w:iCs/>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367BCC2F" w:rsidR="00653F9D" w:rsidRPr="002E6ABF" w:rsidRDefault="00542F2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w:t>
            </w:r>
            <w:r w:rsidR="00BA77B3">
              <w:rPr>
                <w:rFonts w:ascii="Arial" w:eastAsia="Times New Roman" w:hAnsi="Arial" w:cs="Arial"/>
                <w:b/>
                <w:bCs/>
                <w:color w:val="000000"/>
                <w:sz w:val="24"/>
                <w:szCs w:val="24"/>
              </w:rPr>
              <w:t>3</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431CE4B1"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BA77B3">
              <w:rPr>
                <w:rFonts w:ascii="Arial" w:eastAsia="Times New Roman" w:hAnsi="Arial" w:cs="Arial"/>
                <w:b/>
                <w:bCs/>
                <w:color w:val="000000"/>
                <w:sz w:val="24"/>
                <w:szCs w:val="24"/>
              </w:rPr>
              <w:t>4</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7404AAD7"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BA77B3">
              <w:rPr>
                <w:rFonts w:ascii="Arial" w:eastAsia="Times New Roman" w:hAnsi="Arial" w:cs="Arial"/>
                <w:b/>
                <w:bCs/>
                <w:color w:val="000000"/>
                <w:sz w:val="24"/>
                <w:szCs w:val="24"/>
              </w:rPr>
              <w:t>4</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2C19AFB2"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BA77B3">
              <w:rPr>
                <w:rFonts w:ascii="Arial" w:eastAsia="Times New Roman" w:hAnsi="Arial" w:cs="Arial"/>
                <w:b/>
                <w:bCs/>
                <w:color w:val="000000"/>
                <w:sz w:val="24"/>
                <w:szCs w:val="24"/>
              </w:rPr>
              <w:t>24</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66E81354" w:rsidR="009B492C" w:rsidRPr="002E6ABF" w:rsidRDefault="00542F2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UAI</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711EB0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542F25">
        <w:rPr>
          <w:rFonts w:ascii="Arial" w:hAnsi="Arial" w:cs="Arial"/>
          <w:b/>
          <w:color w:val="000000"/>
          <w:sz w:val="24"/>
          <w:szCs w:val="24"/>
        </w:rPr>
        <w:t>GLOBAL</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w:t>
      </w:r>
      <w:r w:rsidR="00542F25" w:rsidRPr="00542F25">
        <w:rPr>
          <w:rFonts w:ascii="Arial" w:hAnsi="Arial" w:cs="Arial"/>
          <w:b/>
          <w:bCs/>
          <w:color w:val="000000"/>
          <w:sz w:val="24"/>
          <w:szCs w:val="24"/>
        </w:rPr>
        <w:t>contratação exclusiva de ME, EPP ou Equiparadas</w:t>
      </w:r>
      <w:r w:rsidR="00542F25" w:rsidRPr="00542F25">
        <w:rPr>
          <w:rFonts w:ascii="Arial" w:hAnsi="Arial" w:cs="Arial"/>
          <w:color w:val="000000"/>
          <w:sz w:val="24"/>
          <w:szCs w:val="24"/>
        </w:rPr>
        <w:t xml:space="preserve"> para prestação de serviços de Solução Centralizada de Voz sobre IP baseado em protocolo SIP e tecnologias VoIP (Voz sobre IP)</w:t>
      </w:r>
      <w:r w:rsidR="00113C20">
        <w:rPr>
          <w:rFonts w:ascii="Arial" w:eastAsia="Arial Unicode MS" w:hAnsi="Arial" w:cs="Arial"/>
          <w:color w:val="000000"/>
          <w:sz w:val="24"/>
          <w:szCs w:val="24"/>
          <w:lang w:eastAsia="pt-BR"/>
        </w:rPr>
        <w:t xml:space="preserve"> </w:t>
      </w:r>
      <w:r w:rsidR="00542F25">
        <w:rPr>
          <w:rFonts w:ascii="Arial" w:eastAsia="Arial Unicode MS" w:hAnsi="Arial" w:cs="Arial"/>
          <w:color w:val="000000"/>
          <w:sz w:val="24"/>
          <w:szCs w:val="24"/>
          <w:lang w:eastAsia="pt-BR"/>
        </w:rPr>
        <w:t xml:space="preserve">e serviços de instalação/configuração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A10FBE7"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ITEM 01</w:t>
            </w:r>
          </w:p>
        </w:tc>
        <w:tc>
          <w:tcPr>
            <w:tcW w:w="6495" w:type="dxa"/>
            <w:shd w:val="clear" w:color="auto" w:fill="DDDDDD"/>
          </w:tcPr>
          <w:p w14:paraId="588CC10D" w14:textId="0E604A1A" w:rsidR="004F48AE" w:rsidRDefault="00113C20" w:rsidP="004F48AE">
            <w:pPr>
              <w:widowControl w:val="0"/>
              <w:suppressAutoHyphens/>
              <w:jc w:val="both"/>
              <w:rPr>
                <w:rFonts w:ascii="Arial" w:hAnsi="Arial" w:cs="Arial"/>
                <w:sz w:val="24"/>
                <w:szCs w:val="24"/>
                <w:lang w:eastAsia="zh-CN"/>
              </w:rPr>
            </w:pPr>
            <w:r w:rsidRPr="00113C20">
              <w:rPr>
                <w:rFonts w:ascii="Arial" w:hAnsi="Arial" w:cs="Arial"/>
                <w:sz w:val="24"/>
                <w:szCs w:val="24"/>
                <w:lang w:eastAsia="zh-CN"/>
              </w:rPr>
              <w:t xml:space="preserve">R$ </w:t>
            </w:r>
            <w:r w:rsidR="00542F25">
              <w:rPr>
                <w:rFonts w:ascii="Arial" w:hAnsi="Arial" w:cs="Arial"/>
                <w:sz w:val="24"/>
                <w:szCs w:val="24"/>
                <w:lang w:eastAsia="zh-CN"/>
              </w:rPr>
              <w:t>1</w:t>
            </w:r>
            <w:r w:rsidR="00BA77B3">
              <w:rPr>
                <w:rFonts w:ascii="Arial" w:hAnsi="Arial" w:cs="Arial"/>
                <w:sz w:val="24"/>
                <w:szCs w:val="24"/>
                <w:lang w:eastAsia="zh-CN"/>
              </w:rPr>
              <w:t>8</w:t>
            </w:r>
            <w:r w:rsidR="00542F25">
              <w:rPr>
                <w:rFonts w:ascii="Arial" w:hAnsi="Arial" w:cs="Arial"/>
                <w:sz w:val="24"/>
                <w:szCs w:val="24"/>
                <w:lang w:eastAsia="zh-CN"/>
              </w:rPr>
              <w:t>.</w:t>
            </w:r>
            <w:r w:rsidR="00903CE8">
              <w:rPr>
                <w:rFonts w:ascii="Arial" w:hAnsi="Arial" w:cs="Arial"/>
                <w:sz w:val="24"/>
                <w:szCs w:val="24"/>
                <w:lang w:eastAsia="zh-CN"/>
              </w:rPr>
              <w:t>6</w:t>
            </w:r>
            <w:r w:rsidR="00BA77B3">
              <w:rPr>
                <w:rFonts w:ascii="Arial" w:hAnsi="Arial" w:cs="Arial"/>
                <w:sz w:val="24"/>
                <w:szCs w:val="24"/>
                <w:lang w:eastAsia="zh-CN"/>
              </w:rPr>
              <w:t>00</w:t>
            </w:r>
            <w:r w:rsidR="00542F25">
              <w:rPr>
                <w:rFonts w:ascii="Arial" w:hAnsi="Arial" w:cs="Arial"/>
                <w:sz w:val="24"/>
                <w:szCs w:val="24"/>
                <w:lang w:eastAsia="zh-CN"/>
              </w:rPr>
              <w:t>,00</w:t>
            </w:r>
          </w:p>
        </w:tc>
      </w:tr>
      <w:tr w:rsidR="00113C20" w14:paraId="6F4AE560" w14:textId="77777777" w:rsidTr="00971199">
        <w:trPr>
          <w:jc w:val="center"/>
        </w:trPr>
        <w:tc>
          <w:tcPr>
            <w:tcW w:w="3565" w:type="dxa"/>
          </w:tcPr>
          <w:p w14:paraId="7EB05959" w14:textId="0CF63E86" w:rsidR="00113C20" w:rsidRPr="004F48AE" w:rsidRDefault="00113C20"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Pr>
                <w:rFonts w:ascii="Arial" w:hAnsi="Arial" w:cs="Arial"/>
                <w:sz w:val="24"/>
                <w:szCs w:val="24"/>
                <w:lang w:eastAsia="zh-CN"/>
              </w:rPr>
              <w:t xml:space="preserve"> ITEM 0</w:t>
            </w:r>
            <w:r w:rsidR="000E5CF1">
              <w:rPr>
                <w:rFonts w:ascii="Arial" w:hAnsi="Arial" w:cs="Arial"/>
                <w:sz w:val="24"/>
                <w:szCs w:val="24"/>
                <w:lang w:eastAsia="zh-CN"/>
              </w:rPr>
              <w:t>2</w:t>
            </w:r>
          </w:p>
        </w:tc>
        <w:tc>
          <w:tcPr>
            <w:tcW w:w="6495" w:type="dxa"/>
            <w:shd w:val="clear" w:color="auto" w:fill="DDDDDD"/>
          </w:tcPr>
          <w:p w14:paraId="4E60B6A0" w14:textId="1C1A4160" w:rsidR="00113C20" w:rsidRPr="007C2ADA" w:rsidRDefault="00113C20" w:rsidP="004F48AE">
            <w:pPr>
              <w:widowControl w:val="0"/>
              <w:suppressAutoHyphens/>
              <w:jc w:val="both"/>
              <w:rPr>
                <w:rFonts w:ascii="Arial" w:hAnsi="Arial" w:cs="Arial"/>
                <w:sz w:val="24"/>
                <w:szCs w:val="24"/>
                <w:lang w:eastAsia="zh-CN"/>
              </w:rPr>
            </w:pPr>
            <w:r w:rsidRPr="00113C20">
              <w:rPr>
                <w:rFonts w:ascii="Arial" w:hAnsi="Arial" w:cs="Arial"/>
                <w:sz w:val="24"/>
                <w:szCs w:val="24"/>
                <w:lang w:eastAsia="zh-CN"/>
              </w:rPr>
              <w:t xml:space="preserve">R$ </w:t>
            </w:r>
            <w:r w:rsidR="00542F25">
              <w:rPr>
                <w:rFonts w:ascii="Arial" w:hAnsi="Arial" w:cs="Arial"/>
                <w:sz w:val="24"/>
                <w:szCs w:val="24"/>
                <w:lang w:eastAsia="zh-CN"/>
              </w:rPr>
              <w:t>300,00</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27E699CE" w:rsidR="004F48AE" w:rsidRDefault="00C217F2" w:rsidP="004F48AE">
            <w:pPr>
              <w:widowControl w:val="0"/>
              <w:suppressAutoHyphens/>
              <w:jc w:val="both"/>
              <w:rPr>
                <w:rFonts w:ascii="Arial" w:hAnsi="Arial" w:cs="Arial"/>
                <w:sz w:val="24"/>
                <w:szCs w:val="24"/>
                <w:lang w:eastAsia="zh-CN"/>
              </w:rPr>
            </w:pPr>
            <w:r>
              <w:rPr>
                <w:rFonts w:ascii="Arial" w:hAnsi="Arial" w:cs="Arial"/>
                <w:sz w:val="24"/>
                <w:szCs w:val="24"/>
                <w:lang w:eastAsia="zh-CN"/>
              </w:rPr>
              <w:t>Dia 1</w:t>
            </w:r>
            <w:r w:rsidR="00DA4C9B">
              <w:rPr>
                <w:rFonts w:ascii="Arial" w:hAnsi="Arial" w:cs="Arial"/>
                <w:sz w:val="24"/>
                <w:szCs w:val="24"/>
                <w:lang w:eastAsia="zh-CN"/>
              </w:rPr>
              <w:t>7</w:t>
            </w:r>
            <w:r>
              <w:rPr>
                <w:rFonts w:ascii="Arial" w:hAnsi="Arial" w:cs="Arial"/>
                <w:sz w:val="24"/>
                <w:szCs w:val="24"/>
                <w:lang w:eastAsia="zh-CN"/>
              </w:rPr>
              <w:t xml:space="preserve"> de setembro de 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000000" w:rsidP="00542F25">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05FFF65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42F25">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6A840469"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542F25">
              <w:rPr>
                <w:rFonts w:ascii="Arial" w:hAnsi="Arial" w:cs="Arial"/>
                <w:sz w:val="24"/>
                <w:szCs w:val="24"/>
                <w:lang w:eastAsia="zh-CN"/>
              </w:rPr>
              <w:t>50,00</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48AAD2B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113C20">
              <w:rPr>
                <w:rFonts w:ascii="Arial" w:hAnsi="Arial" w:cs="Arial"/>
                <w:sz w:val="24"/>
                <w:szCs w:val="24"/>
                <w:lang w:eastAsia="zh-CN"/>
              </w:rPr>
              <w:t xml:space="preserve"> SEM CUSTOS ADICIONAIS</w:t>
            </w:r>
          </w:p>
        </w:tc>
        <w:tc>
          <w:tcPr>
            <w:tcW w:w="6495" w:type="dxa"/>
            <w:shd w:val="clear" w:color="auto" w:fill="DDDDDD"/>
          </w:tcPr>
          <w:p w14:paraId="0EB49456" w14:textId="2B4681A2"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BA77B3">
              <w:rPr>
                <w:rFonts w:ascii="Arial" w:hAnsi="Arial" w:cs="Arial"/>
                <w:sz w:val="24"/>
                <w:szCs w:val="24"/>
                <w:lang w:eastAsia="zh-CN"/>
              </w:rPr>
              <w:t>d</w:t>
            </w:r>
            <w:r w:rsidR="008F37F6">
              <w:rPr>
                <w:rFonts w:ascii="Arial" w:hAnsi="Arial" w:cs="Arial"/>
                <w:sz w:val="24"/>
                <w:szCs w:val="24"/>
                <w:lang w:eastAsia="zh-CN"/>
              </w:rPr>
              <w:t>a</w:t>
            </w:r>
            <w:r w:rsidR="00BA77B3">
              <w:rPr>
                <w:rFonts w:ascii="Arial" w:hAnsi="Arial" w:cs="Arial"/>
                <w:sz w:val="24"/>
                <w:szCs w:val="24"/>
                <w:lang w:eastAsia="zh-CN"/>
              </w:rPr>
              <w:t xml:space="preserve"> UAI CÂMARA.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C8BCA25" w:rsidR="00301CF8" w:rsidRDefault="00542F25"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76C675CD" w:rsidR="00301CF8" w:rsidRDefault="00542F25" w:rsidP="004F48AE">
            <w:pPr>
              <w:widowControl w:val="0"/>
              <w:suppressAutoHyphens/>
              <w:jc w:val="both"/>
              <w:rPr>
                <w:rFonts w:ascii="Arial" w:hAnsi="Arial" w:cs="Arial"/>
                <w:sz w:val="24"/>
                <w:szCs w:val="24"/>
                <w:lang w:eastAsia="zh-CN"/>
              </w:rPr>
            </w:pPr>
            <w:r w:rsidRPr="00542F25">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3511D15D" w:rsidR="00301CF8" w:rsidRPr="00301CF8" w:rsidRDefault="00542F25" w:rsidP="004F48AE">
            <w:pPr>
              <w:widowControl w:val="0"/>
              <w:suppressAutoHyphens/>
              <w:jc w:val="both"/>
              <w:rPr>
                <w:rFonts w:ascii="Arial" w:hAnsi="Arial" w:cs="Arial"/>
                <w:sz w:val="24"/>
                <w:szCs w:val="24"/>
                <w:lang w:eastAsia="zh-CN"/>
              </w:rPr>
            </w:pPr>
            <w:r w:rsidRPr="00542F25">
              <w:rPr>
                <w:rFonts w:ascii="Arial" w:hAnsi="Arial" w:cs="Arial"/>
                <w:sz w:val="24"/>
                <w:szCs w:val="24"/>
                <w:lang w:eastAsia="zh-CN"/>
              </w:rPr>
              <w:t xml:space="preserve">Após o interregno de um ano a CONTRATANTE observará sempre como base para aplicação do reajuste o índice próprio do mercado, com base no índice acumulado dos últimos 12 meses divulgados no mês do vencimento, IPCA - Índice Nacional de Preços ao Consumidor Amplo. </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1D7259BF" w14:textId="77777777" w:rsid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p w14:paraId="1C53CD9A" w14:textId="77777777" w:rsidR="00BA77B3" w:rsidRDefault="00BA77B3" w:rsidP="004F48AE">
            <w:pPr>
              <w:widowControl w:val="0"/>
              <w:suppressAutoHyphens/>
              <w:jc w:val="both"/>
              <w:rPr>
                <w:rFonts w:ascii="Arial" w:hAnsi="Arial" w:cs="Arial"/>
                <w:b/>
                <w:bCs/>
                <w:sz w:val="24"/>
                <w:szCs w:val="24"/>
                <w:lang w:eastAsia="zh-CN"/>
              </w:rPr>
            </w:pPr>
          </w:p>
          <w:p w14:paraId="2F676524" w14:textId="77777777" w:rsidR="000F61EB" w:rsidRDefault="000F61EB" w:rsidP="004F48AE">
            <w:pPr>
              <w:widowControl w:val="0"/>
              <w:suppressAutoHyphens/>
              <w:jc w:val="both"/>
              <w:rPr>
                <w:rFonts w:ascii="Arial" w:hAnsi="Arial" w:cs="Arial"/>
                <w:b/>
                <w:bCs/>
                <w:sz w:val="24"/>
                <w:szCs w:val="24"/>
                <w:lang w:eastAsia="zh-CN"/>
              </w:rPr>
            </w:pPr>
          </w:p>
          <w:p w14:paraId="0F761407" w14:textId="77777777" w:rsidR="00682DB4" w:rsidRDefault="00682DB4" w:rsidP="004F48AE">
            <w:pPr>
              <w:widowControl w:val="0"/>
              <w:suppressAutoHyphens/>
              <w:jc w:val="both"/>
              <w:rPr>
                <w:rFonts w:ascii="Arial" w:hAnsi="Arial" w:cs="Arial"/>
                <w:b/>
                <w:bCs/>
                <w:sz w:val="24"/>
                <w:szCs w:val="24"/>
                <w:lang w:eastAsia="zh-CN"/>
              </w:rPr>
            </w:pPr>
          </w:p>
          <w:p w14:paraId="37E8EFC3" w14:textId="77777777" w:rsidR="00682DB4" w:rsidRDefault="00682DB4" w:rsidP="004F48AE">
            <w:pPr>
              <w:widowControl w:val="0"/>
              <w:suppressAutoHyphens/>
              <w:jc w:val="both"/>
              <w:rPr>
                <w:rFonts w:ascii="Arial" w:hAnsi="Arial" w:cs="Arial"/>
                <w:b/>
                <w:bCs/>
                <w:sz w:val="24"/>
                <w:szCs w:val="24"/>
                <w:lang w:eastAsia="zh-CN"/>
              </w:rPr>
            </w:pPr>
          </w:p>
          <w:p w14:paraId="7084C9F7" w14:textId="20F2CC1C" w:rsidR="00682DB4" w:rsidRPr="00971199" w:rsidRDefault="00682DB4" w:rsidP="004F48AE">
            <w:pPr>
              <w:widowControl w:val="0"/>
              <w:suppressAutoHyphens/>
              <w:jc w:val="both"/>
              <w:rPr>
                <w:rFonts w:ascii="Arial" w:hAnsi="Arial" w:cs="Arial"/>
                <w:b/>
                <w:bCs/>
                <w:sz w:val="24"/>
                <w:szCs w:val="24"/>
                <w:lang w:eastAsia="zh-CN"/>
              </w:rPr>
            </w:pP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65621B4" w14:textId="185F8E57" w:rsidR="00113C20" w:rsidRDefault="009B492C" w:rsidP="00113C20">
      <w:pPr>
        <w:jc w:val="both"/>
        <w:rPr>
          <w:rFonts w:ascii="Arial" w:eastAsia="Times New Roman" w:hAnsi="Arial" w:cs="Arial"/>
          <w:sz w:val="24"/>
          <w:szCs w:val="24"/>
          <w:lang w:eastAsia="zh-CN"/>
        </w:rPr>
      </w:pPr>
      <w:bookmarkStart w:id="0" w:name="_Hlk171341750"/>
      <w:r w:rsidRPr="00A0089D">
        <w:rPr>
          <w:rFonts w:ascii="Arial" w:eastAsia="Times New Roman" w:hAnsi="Arial" w:cs="Arial"/>
          <w:b/>
          <w:bCs/>
          <w:sz w:val="24"/>
          <w:szCs w:val="24"/>
          <w:lang w:eastAsia="zh-CN"/>
        </w:rPr>
        <w:t xml:space="preserve">02.01. </w:t>
      </w:r>
      <w:bookmarkStart w:id="1" w:name="_Hlk170981128"/>
      <w:r w:rsidR="00BA77B3" w:rsidRPr="00BA77B3">
        <w:rPr>
          <w:rFonts w:ascii="Arial" w:eastAsia="Times New Roman" w:hAnsi="Arial" w:cs="Arial"/>
          <w:sz w:val="24"/>
          <w:szCs w:val="24"/>
          <w:lang w:eastAsia="zh-CN"/>
        </w:rPr>
        <w:t>Contratação exclusiva de ME, EPP ou Equiparadas para: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ITEM 02: taxa de ativação/instalação UAI.</w:t>
      </w:r>
    </w:p>
    <w:p w14:paraId="416523DC" w14:textId="01A681A9" w:rsidR="00DD2B94" w:rsidRPr="00BA77B3" w:rsidRDefault="00DD2B94" w:rsidP="00113C20">
      <w:pPr>
        <w:jc w:val="both"/>
        <w:rPr>
          <w:rFonts w:ascii="Arial" w:eastAsia="Times New Roman" w:hAnsi="Arial" w:cs="Arial"/>
          <w:sz w:val="24"/>
          <w:szCs w:val="24"/>
          <w:lang w:eastAsia="zh-CN"/>
        </w:rPr>
      </w:pPr>
      <w:r w:rsidRPr="00C74099">
        <w:rPr>
          <w:rFonts w:ascii="Arial" w:eastAsia="Times New Roman" w:hAnsi="Arial" w:cs="Arial"/>
          <w:b/>
          <w:bCs/>
          <w:sz w:val="24"/>
          <w:szCs w:val="24"/>
          <w:lang w:eastAsia="zh-CN"/>
        </w:rPr>
        <w:t>02.02</w:t>
      </w:r>
      <w:r w:rsidR="00C74099">
        <w:rPr>
          <w:rFonts w:ascii="Arial" w:eastAsia="Times New Roman" w:hAnsi="Arial" w:cs="Arial"/>
          <w:b/>
          <w:bCs/>
          <w:sz w:val="24"/>
          <w:szCs w:val="24"/>
          <w:lang w:eastAsia="zh-CN"/>
        </w:rPr>
        <w:t>.</w:t>
      </w:r>
      <w:r>
        <w:rPr>
          <w:rFonts w:ascii="Arial" w:eastAsia="Times New Roman" w:hAnsi="Arial" w:cs="Arial"/>
          <w:sz w:val="24"/>
          <w:szCs w:val="24"/>
          <w:lang w:eastAsia="zh-CN"/>
        </w:rPr>
        <w:t xml:space="preserve"> </w:t>
      </w:r>
      <w:r w:rsidRPr="00BA77B3">
        <w:rPr>
          <w:rFonts w:ascii="Arial" w:eastAsia="Times New Roman" w:hAnsi="Arial" w:cs="Arial"/>
          <w:sz w:val="24"/>
          <w:szCs w:val="24"/>
          <w:lang w:eastAsia="zh-CN"/>
        </w:rPr>
        <w:t>Endereço d</w:t>
      </w:r>
      <w:r w:rsidR="00BA77B3" w:rsidRPr="00BA77B3">
        <w:rPr>
          <w:rFonts w:ascii="Arial" w:eastAsia="Times New Roman" w:hAnsi="Arial" w:cs="Arial"/>
          <w:sz w:val="24"/>
          <w:szCs w:val="24"/>
          <w:lang w:eastAsia="zh-CN"/>
        </w:rPr>
        <w:t>a UNIDADE DE ATENDIMENTO INTEGRADO UAI</w:t>
      </w:r>
      <w:r w:rsidRPr="00BA77B3">
        <w:rPr>
          <w:rFonts w:ascii="Arial" w:eastAsia="Times New Roman" w:hAnsi="Arial" w:cs="Arial"/>
          <w:sz w:val="24"/>
          <w:szCs w:val="24"/>
          <w:lang w:eastAsia="zh-CN"/>
        </w:rPr>
        <w:t xml:space="preserve">: </w:t>
      </w:r>
      <w:r w:rsidR="00BA77B3" w:rsidRPr="00BA77B3">
        <w:rPr>
          <w:rFonts w:ascii="Arial" w:eastAsia="Times New Roman" w:hAnsi="Arial" w:cs="Arial"/>
          <w:sz w:val="24"/>
          <w:szCs w:val="24"/>
          <w:lang w:eastAsia="pt-BR"/>
        </w:rPr>
        <w:t xml:space="preserve">Av. Vereador José Ferreira, nº 41, bairro Lavapés, Extrema, MG.  </w:t>
      </w:r>
      <w:r w:rsidRPr="00BA77B3">
        <w:rPr>
          <w:rFonts w:ascii="Arial" w:eastAsia="Times New Roman" w:hAnsi="Arial" w:cs="Arial"/>
          <w:sz w:val="24"/>
          <w:szCs w:val="24"/>
          <w:lang w:eastAsia="zh-CN"/>
        </w:rPr>
        <w:t>Caso haja mudança de endereço da sede d</w:t>
      </w:r>
      <w:r w:rsidR="00903CE8">
        <w:rPr>
          <w:rFonts w:ascii="Arial" w:eastAsia="Times New Roman" w:hAnsi="Arial" w:cs="Arial"/>
          <w:sz w:val="24"/>
          <w:szCs w:val="24"/>
          <w:lang w:eastAsia="zh-CN"/>
        </w:rPr>
        <w:t>a UAI</w:t>
      </w:r>
      <w:r w:rsidRPr="00BA77B3">
        <w:rPr>
          <w:rFonts w:ascii="Arial" w:eastAsia="Times New Roman" w:hAnsi="Arial" w:cs="Arial"/>
          <w:sz w:val="24"/>
          <w:szCs w:val="24"/>
          <w:lang w:eastAsia="zh-CN"/>
        </w:rPr>
        <w:t xml:space="preserve"> os serviços integrarão e serão prestados na nova sede para todos os efeitos.</w:t>
      </w:r>
    </w:p>
    <w:bookmarkEnd w:id="0"/>
    <w:bookmarkEnd w:id="1"/>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7091E9EE" w14:textId="77777777" w:rsidR="00BA77B3" w:rsidRDefault="00BA77B3"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77777777" w:rsidR="00081E60" w:rsidRPr="00081E60" w:rsidRDefault="00081E60" w:rsidP="00081E60">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A contratação será atendida pela seguinte dotação: 3.3.90.39.99 – ficha 20 – Outros Serviços de Terceiros P.J.</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E5C62B6" w14:textId="77777777" w:rsidR="00BA77B3" w:rsidRDefault="00BA77B3"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098FEDC" w14:textId="77777777" w:rsidR="00BA77B3" w:rsidRDefault="00BA77B3"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30785F32" w14:textId="77777777" w:rsidR="00BA77B3" w:rsidRDefault="00BA77B3"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lastRenderedPageBreak/>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w:t>
      </w:r>
      <w:r w:rsidR="00A436CF" w:rsidRPr="00A436CF">
        <w:rPr>
          <w:rFonts w:ascii="Arial" w:eastAsia="Calibri" w:hAnsi="Arial" w:cs="Arial"/>
          <w:sz w:val="24"/>
          <w:szCs w:val="24"/>
        </w:rPr>
        <w:lastRenderedPageBreak/>
        <w:t>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Default="009B492C" w:rsidP="009B492C">
      <w:pPr>
        <w:tabs>
          <w:tab w:val="left" w:pos="2400"/>
        </w:tabs>
        <w:spacing w:after="0" w:line="240" w:lineRule="auto"/>
        <w:jc w:val="both"/>
        <w:rPr>
          <w:rFonts w:ascii="Arial" w:hAnsi="Arial" w:cs="Arial"/>
          <w:sz w:val="24"/>
          <w:szCs w:val="24"/>
        </w:rPr>
      </w:pPr>
    </w:p>
    <w:p w14:paraId="3F8A8C20" w14:textId="77777777" w:rsidR="00BA77B3" w:rsidRDefault="00BA77B3" w:rsidP="009B492C">
      <w:pPr>
        <w:tabs>
          <w:tab w:val="left" w:pos="2400"/>
        </w:tabs>
        <w:spacing w:after="0" w:line="240" w:lineRule="auto"/>
        <w:jc w:val="both"/>
        <w:rPr>
          <w:rFonts w:ascii="Arial" w:hAnsi="Arial" w:cs="Arial"/>
          <w:sz w:val="24"/>
          <w:szCs w:val="24"/>
        </w:rPr>
      </w:pPr>
    </w:p>
    <w:p w14:paraId="2DC6AF6C" w14:textId="77777777" w:rsidR="00BA77B3" w:rsidRDefault="00BA77B3" w:rsidP="009B492C">
      <w:pPr>
        <w:tabs>
          <w:tab w:val="left" w:pos="2400"/>
        </w:tabs>
        <w:spacing w:after="0" w:line="240" w:lineRule="auto"/>
        <w:jc w:val="both"/>
        <w:rPr>
          <w:rFonts w:ascii="Arial" w:hAnsi="Arial" w:cs="Arial"/>
          <w:sz w:val="24"/>
          <w:szCs w:val="24"/>
        </w:rPr>
      </w:pPr>
    </w:p>
    <w:p w14:paraId="749A5CC7" w14:textId="77777777" w:rsidR="00BA77B3" w:rsidRPr="002E6ABF" w:rsidRDefault="00BA77B3"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lastRenderedPageBreak/>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2729AD5F" w14:textId="77777777" w:rsidR="000F61EB" w:rsidRDefault="000F61EB" w:rsidP="00375C2F">
      <w:pPr>
        <w:pStyle w:val="Corpodetexto"/>
        <w:rPr>
          <w:rFonts w:eastAsia="Calibri" w:cs="Arial"/>
          <w:color w:val="auto"/>
          <w:sz w:val="24"/>
          <w:szCs w:val="24"/>
        </w:rPr>
      </w:pPr>
    </w:p>
    <w:p w14:paraId="7CCD164F" w14:textId="77777777" w:rsidR="00BA77B3" w:rsidRDefault="00BA77B3" w:rsidP="00375C2F">
      <w:pPr>
        <w:pStyle w:val="Corpodetexto"/>
        <w:rPr>
          <w:rFonts w:eastAsia="Calibri" w:cs="Arial"/>
          <w:color w:val="auto"/>
          <w:sz w:val="24"/>
          <w:szCs w:val="24"/>
        </w:rPr>
      </w:pPr>
    </w:p>
    <w:p w14:paraId="748244F9" w14:textId="77777777" w:rsidR="00BA77B3" w:rsidRDefault="00BA77B3" w:rsidP="00375C2F">
      <w:pPr>
        <w:pStyle w:val="Corpodetexto"/>
        <w:rPr>
          <w:rFonts w:eastAsia="Calibri" w:cs="Arial"/>
          <w:color w:val="auto"/>
          <w:sz w:val="24"/>
          <w:szCs w:val="24"/>
        </w:rPr>
      </w:pPr>
    </w:p>
    <w:p w14:paraId="55EB432C" w14:textId="77777777" w:rsidR="00BA77B3" w:rsidRDefault="00BA77B3" w:rsidP="00375C2F">
      <w:pPr>
        <w:pStyle w:val="Corpodetexto"/>
        <w:rPr>
          <w:rFonts w:eastAsia="Calibri" w:cs="Arial"/>
          <w:color w:val="auto"/>
          <w:sz w:val="24"/>
          <w:szCs w:val="24"/>
        </w:rPr>
      </w:pPr>
    </w:p>
    <w:p w14:paraId="7AC60F11" w14:textId="77777777" w:rsidR="00BA77B3" w:rsidRDefault="00BA77B3" w:rsidP="00375C2F">
      <w:pPr>
        <w:pStyle w:val="Corpodetexto"/>
        <w:rPr>
          <w:rFonts w:eastAsia="Calibri" w:cs="Arial"/>
          <w:color w:val="auto"/>
          <w:sz w:val="24"/>
          <w:szCs w:val="24"/>
        </w:rPr>
      </w:pPr>
    </w:p>
    <w:p w14:paraId="0C82F068" w14:textId="77777777" w:rsidR="00BA77B3" w:rsidRDefault="00BA77B3"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lastRenderedPageBreak/>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E9E9BF4" w14:textId="77777777" w:rsidR="000E5CF1" w:rsidRDefault="000E5CF1" w:rsidP="00375C2F">
      <w:pPr>
        <w:suppressAutoHyphens/>
        <w:spacing w:after="200" w:line="276" w:lineRule="auto"/>
        <w:jc w:val="both"/>
        <w:rPr>
          <w:rFonts w:ascii="Arial" w:eastAsia="Calibri" w:hAnsi="Arial" w:cs="Arial"/>
          <w:b/>
          <w:sz w:val="24"/>
          <w:szCs w:val="24"/>
          <w:lang w:eastAsia="zh-CN"/>
        </w:rPr>
      </w:pPr>
      <w:bookmarkStart w:id="2" w:name="_Hlk155883193"/>
    </w:p>
    <w:p w14:paraId="37343380" w14:textId="77777777" w:rsidR="00BA77B3" w:rsidRPr="00375C2F" w:rsidRDefault="00BA77B3" w:rsidP="00375C2F">
      <w:pPr>
        <w:suppressAutoHyphens/>
        <w:spacing w:after="200" w:line="276" w:lineRule="auto"/>
        <w:jc w:val="both"/>
        <w:rPr>
          <w:rFonts w:ascii="Arial" w:eastAsia="Calibri" w:hAnsi="Arial" w:cs="Arial"/>
          <w:b/>
          <w:sz w:val="24"/>
          <w:szCs w:val="24"/>
          <w:lang w:eastAsia="zh-CN"/>
        </w:rPr>
      </w:pPr>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lastRenderedPageBreak/>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lastRenderedPageBreak/>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 xml:space="preserve">Os documentos exigidos para habilitação que não estejam contemplados no SICAF serão enviados por meio do sistema, em formato digital, </w:t>
      </w:r>
      <w:r w:rsidRPr="00375C2F">
        <w:rPr>
          <w:rFonts w:ascii="Arial" w:eastAsia="Calibri" w:hAnsi="Arial" w:cs="Arial"/>
          <w:sz w:val="24"/>
          <w:szCs w:val="24"/>
        </w:rPr>
        <w:lastRenderedPageBreak/>
        <w:t>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 xml:space="preserve">Na hipótese de o licitante não atender às exigências para habilitação, o pregoeiro examinará a proposta subsequente e assim </w:t>
      </w:r>
      <w:r w:rsidRPr="00375C2F">
        <w:rPr>
          <w:rFonts w:ascii="Arial" w:eastAsia="Calibri" w:hAnsi="Arial" w:cs="Arial"/>
          <w:sz w:val="24"/>
          <w:szCs w:val="24"/>
        </w:rPr>
        <w:lastRenderedPageBreak/>
        <w:t>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242E3E30" w14:textId="77777777" w:rsidR="00BA77B3" w:rsidRDefault="00BA77B3" w:rsidP="00375C2F">
      <w:pPr>
        <w:spacing w:after="0" w:line="360" w:lineRule="auto"/>
        <w:jc w:val="both"/>
        <w:rPr>
          <w:rFonts w:ascii="Arial" w:eastAsia="Calibri" w:hAnsi="Arial" w:cs="Arial"/>
          <w:sz w:val="24"/>
          <w:szCs w:val="24"/>
        </w:rPr>
      </w:pPr>
    </w:p>
    <w:p w14:paraId="5CE1225E" w14:textId="68A8861F"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3C3172C6"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O licitante deverá garantir a execução dos serviços.</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62785357"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xml:space="preserve">, </w:t>
      </w:r>
      <w:r w:rsidR="00081E60">
        <w:rPr>
          <w:rFonts w:ascii="Arial" w:eastAsia="Calibri" w:hAnsi="Arial" w:cs="Arial"/>
          <w:b/>
          <w:bCs/>
          <w:sz w:val="24"/>
          <w:szCs w:val="24"/>
          <w:u w:val="single"/>
        </w:rPr>
        <w:t xml:space="preserve">COMO O DESCONTO LINEAR APLICADO, </w:t>
      </w:r>
      <w:r w:rsidRPr="00AB4B13">
        <w:rPr>
          <w:rFonts w:ascii="Arial" w:eastAsia="Calibri" w:hAnsi="Arial" w:cs="Arial"/>
          <w:b/>
          <w:bCs/>
          <w:sz w:val="24"/>
          <w:szCs w:val="24"/>
          <w:u w:val="single"/>
        </w:rPr>
        <w:t>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0DD319A9"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642DA1">
        <w:rPr>
          <w:rFonts w:ascii="Arial" w:eastAsia="Times New Roman" w:hAnsi="Arial" w:cs="Arial"/>
          <w:sz w:val="24"/>
          <w:szCs w:val="24"/>
          <w:lang w:eastAsia="zh-CN"/>
        </w:rPr>
        <w:t>50,00</w:t>
      </w:r>
      <w:r w:rsidRPr="00AB4B13">
        <w:rPr>
          <w:rFonts w:ascii="Arial" w:eastAsia="Times New Roman" w:hAnsi="Arial" w:cs="Arial"/>
          <w:sz w:val="24"/>
          <w:szCs w:val="24"/>
          <w:lang w:eastAsia="zh-CN"/>
        </w:rPr>
        <w:t xml:space="preserve"> (</w:t>
      </w:r>
      <w:r w:rsidR="00542F25">
        <w:rPr>
          <w:rFonts w:ascii="Arial" w:eastAsia="Times New Roman" w:hAnsi="Arial" w:cs="Arial"/>
          <w:sz w:val="24"/>
          <w:szCs w:val="24"/>
          <w:lang w:eastAsia="zh-CN"/>
        </w:rPr>
        <w:t>cinquenta r</w:t>
      </w:r>
      <w:r w:rsidR="00202BF8">
        <w:rPr>
          <w:rFonts w:ascii="Arial" w:eastAsia="Times New Roman" w:hAnsi="Arial" w:cs="Arial"/>
          <w:sz w:val="24"/>
          <w:szCs w:val="24"/>
          <w:lang w:eastAsia="zh-CN"/>
        </w:rPr>
        <w:t>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 xml:space="preserve">A etapa de lances da sessão pública terá duração inicial de quinze minutos. Após esse prazo, o sistema encaminhará aviso de fechamento iminente </w:t>
      </w:r>
      <w:r w:rsidR="00AB4B13" w:rsidRPr="00AB4B13">
        <w:rPr>
          <w:rFonts w:ascii="Arial" w:eastAsia="Times New Roman" w:hAnsi="Arial" w:cs="Arial"/>
          <w:sz w:val="24"/>
          <w:szCs w:val="24"/>
          <w:lang w:eastAsia="zh-CN"/>
        </w:rPr>
        <w:lastRenderedPageBreak/>
        <w:t>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 xml:space="preserve">A prorrogação automática da etapa de lances, de que trata o subitem anterior, será de dois minutos e ocorrerá sucessivamente sempre que </w:t>
      </w:r>
      <w:r w:rsidR="00AB4B13" w:rsidRPr="00AB4B13">
        <w:rPr>
          <w:rFonts w:ascii="Arial" w:eastAsia="Times New Roman" w:hAnsi="Arial" w:cs="Arial"/>
          <w:sz w:val="24"/>
          <w:szCs w:val="24"/>
          <w:lang w:eastAsia="zh-CN"/>
        </w:rPr>
        <w:lastRenderedPageBreak/>
        <w:t>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w:t>
      </w:r>
      <w:r w:rsidR="00AB4B13" w:rsidRPr="00AB4B13">
        <w:rPr>
          <w:rFonts w:ascii="Arial" w:eastAsia="Times New Roman" w:hAnsi="Arial" w:cs="Arial"/>
          <w:sz w:val="24"/>
          <w:szCs w:val="24"/>
          <w:lang w:eastAsia="zh-CN"/>
        </w:rPr>
        <w:lastRenderedPageBreak/>
        <w:t>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445D8E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w:t>
      </w:r>
      <w:r w:rsidR="00AB4B13" w:rsidRPr="00AB4B13">
        <w:rPr>
          <w:rFonts w:ascii="Arial" w:eastAsia="Times New Roman" w:hAnsi="Arial" w:cs="Arial"/>
          <w:sz w:val="24"/>
          <w:szCs w:val="24"/>
          <w:lang w:eastAsia="zh-CN"/>
        </w:rPr>
        <w:lastRenderedPageBreak/>
        <w:t xml:space="preserve">LICITANTE DEVERÁ ENVIAR SUA PROPOSTA FINAL, AJUSTADA, DEVIDAMENTE ASSINADA, EM CONFORMIDADE COM O ANEXO IV DESTE EDITAL, </w:t>
      </w:r>
      <w:r w:rsidR="00081E60">
        <w:rPr>
          <w:rFonts w:ascii="Arial" w:eastAsia="Times New Roman" w:hAnsi="Arial" w:cs="Arial"/>
          <w:sz w:val="24"/>
          <w:szCs w:val="24"/>
          <w:lang w:eastAsia="zh-CN"/>
        </w:rPr>
        <w:t>COM O DESCONTO LINEAR APLICADO,</w:t>
      </w:r>
      <w:r w:rsidR="00AB4B13" w:rsidRPr="00AB4B13">
        <w:rPr>
          <w:rFonts w:ascii="Arial" w:eastAsia="Times New Roman" w:hAnsi="Arial" w:cs="Arial"/>
          <w:sz w:val="24"/>
          <w:szCs w:val="24"/>
          <w:lang w:eastAsia="zh-CN"/>
        </w:rPr>
        <w:t xml:space="preserve"> 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w:t>
      </w:r>
      <w:r w:rsidR="00AB4B13" w:rsidRPr="00AB4B13">
        <w:rPr>
          <w:rFonts w:ascii="Arial" w:eastAsia="Times New Roman" w:hAnsi="Arial" w:cs="Arial"/>
          <w:sz w:val="24"/>
          <w:szCs w:val="24"/>
          <w:lang w:eastAsia="zh-CN"/>
        </w:rPr>
        <w:lastRenderedPageBreak/>
        <w:t>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 xml:space="preserve">.1.3 que </w:t>
      </w:r>
      <w:r w:rsidRPr="00E50C18">
        <w:rPr>
          <w:rFonts w:ascii="Arial" w:eastAsia="Calibri" w:hAnsi="Arial" w:cs="Arial"/>
          <w:sz w:val="24"/>
          <w:szCs w:val="24"/>
        </w:rPr>
        <w:lastRenderedPageBreak/>
        <w:t>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1CA7CE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081E60">
        <w:rPr>
          <w:rFonts w:ascii="Arial" w:eastAsia="Calibri" w:hAnsi="Arial" w:cs="Arial"/>
          <w:sz w:val="24"/>
          <w:szCs w:val="24"/>
        </w:rPr>
        <w:t>12 meses, contados da assinatura do contrato</w:t>
      </w:r>
      <w:r w:rsidR="00441B93">
        <w:rPr>
          <w:rFonts w:ascii="Arial" w:eastAsia="Calibri" w:hAnsi="Arial" w:cs="Arial"/>
          <w:sz w:val="24"/>
          <w:szCs w:val="24"/>
        </w:rPr>
        <w:t>.</w:t>
      </w:r>
    </w:p>
    <w:p w14:paraId="53E5D89D" w14:textId="5B343CA9"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9145E3" w:rsidRPr="009145E3">
        <w:rPr>
          <w:rFonts w:ascii="Arial" w:eastAsia="Calibri"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01C77A91" w14:textId="597346DA"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9145E3" w:rsidRPr="009145E3">
        <w:rPr>
          <w:rFonts w:ascii="Arial" w:eastAsia="Calibri" w:hAnsi="Arial" w:cs="Arial"/>
          <w:sz w:val="24"/>
          <w:szCs w:val="24"/>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MODELO DE EXECUÇÃO DO OBJETO</w:t>
      </w:r>
    </w:p>
    <w:p w14:paraId="1841C040" w14:textId="329D244B" w:rsidR="009145E3" w:rsidRPr="009145E3" w:rsidRDefault="009145E3" w:rsidP="009145E3">
      <w:pPr>
        <w:spacing w:after="0" w:line="276" w:lineRule="auto"/>
        <w:jc w:val="both"/>
        <w:rPr>
          <w:rFonts w:ascii="Arial" w:eastAsia="Arial Unicode MS" w:hAnsi="Arial" w:cs="Arial"/>
          <w:bCs/>
          <w:sz w:val="24"/>
          <w:szCs w:val="24"/>
          <w:lang w:eastAsia="pt-BR"/>
        </w:rPr>
      </w:pPr>
      <w:bookmarkStart w:id="4" w:name="_Hlk171326596"/>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.1</w:t>
      </w:r>
      <w:r w:rsidRPr="009145E3">
        <w:rPr>
          <w:rFonts w:ascii="Arial" w:eastAsia="Arial Unicode MS" w:hAnsi="Arial" w:cs="Arial"/>
          <w:bCs/>
          <w:sz w:val="24"/>
          <w:szCs w:val="24"/>
          <w:lang w:eastAsia="pt-BR"/>
        </w:rPr>
        <w:tab/>
        <w:t xml:space="preserve">O prazo para instalação/configuração é de trinta dias corridos contados do recebimento da autorização de execução, em remessa única. </w:t>
      </w:r>
    </w:p>
    <w:p w14:paraId="2D792421" w14:textId="32BD80ED"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.2</w:t>
      </w:r>
      <w:r w:rsidRPr="009145E3">
        <w:rPr>
          <w:rFonts w:ascii="Arial" w:eastAsia="Arial Unicode MS" w:hAnsi="Arial" w:cs="Arial"/>
          <w:bCs/>
          <w:sz w:val="24"/>
          <w:szCs w:val="24"/>
          <w:lang w:eastAsia="pt-BR"/>
        </w:rPr>
        <w:tab/>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1B6BC767" w14:textId="1AD5122A"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.3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0CD83DA" w14:textId="07E7DDDF"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3747F5F9" w14:textId="1412BD6A"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.5</w:t>
      </w:r>
      <w:r w:rsidRPr="009145E3">
        <w:rPr>
          <w:rFonts w:ascii="Arial" w:eastAsia="Arial Unicode MS" w:hAnsi="Arial" w:cs="Arial"/>
          <w:bCs/>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EB418A3" w14:textId="2ACB2FA4"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.6</w:t>
      </w:r>
      <w:r w:rsidRPr="009145E3">
        <w:rPr>
          <w:rFonts w:ascii="Arial" w:eastAsia="Arial Unicode MS" w:hAnsi="Arial" w:cs="Arial"/>
          <w:bCs/>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3E22147C" w14:textId="16A2F15E"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.6.1</w:t>
      </w:r>
      <w:r w:rsidRPr="009145E3">
        <w:rPr>
          <w:rFonts w:ascii="Arial" w:eastAsia="Arial Unicode MS" w:hAnsi="Arial" w:cs="Arial"/>
          <w:bCs/>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3C78A8C5" w14:textId="022CFAE4"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.7</w:t>
      </w:r>
      <w:r w:rsidRPr="009145E3">
        <w:rPr>
          <w:rFonts w:ascii="Arial" w:eastAsia="Arial Unicode MS" w:hAnsi="Arial" w:cs="Arial"/>
          <w:bCs/>
          <w:sz w:val="24"/>
          <w:szCs w:val="24"/>
          <w:lang w:eastAsia="pt-BR"/>
        </w:rPr>
        <w:tab/>
        <w:t>O recebimento provisório ou definitivo não excluirá a responsabilidade civil pela solidez e pela segurança do bem nem a responsabilidade ético-profissional pela perfeita execução do contrato.</w:t>
      </w:r>
    </w:p>
    <w:p w14:paraId="7BEF7198" w14:textId="641DA5F2"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.8</w:t>
      </w:r>
      <w:r w:rsidRPr="009145E3">
        <w:rPr>
          <w:rFonts w:ascii="Arial" w:eastAsia="Arial Unicode MS" w:hAnsi="Arial" w:cs="Arial"/>
          <w:bCs/>
          <w:sz w:val="24"/>
          <w:szCs w:val="24"/>
          <w:lang w:eastAsia="pt-BR"/>
        </w:rPr>
        <w:tab/>
        <w:t>O objeto é de regime de execução indireta, empreitada por preço unitário.</w:t>
      </w:r>
    </w:p>
    <w:p w14:paraId="2BE5C0DE" w14:textId="25A337C1"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.9</w:t>
      </w:r>
      <w:r w:rsidRPr="009145E3">
        <w:rPr>
          <w:rFonts w:ascii="Arial" w:eastAsia="Arial Unicode MS" w:hAnsi="Arial" w:cs="Arial"/>
          <w:bCs/>
          <w:sz w:val="24"/>
          <w:szCs w:val="24"/>
          <w:lang w:eastAsia="pt-BR"/>
        </w:rPr>
        <w:tab/>
        <w:t>As linhas serão ativadas mediante requisição.</w:t>
      </w:r>
    </w:p>
    <w:p w14:paraId="112B70DB" w14:textId="2C02ED09" w:rsidR="00165415"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.10</w:t>
      </w:r>
      <w:r w:rsidRPr="009145E3">
        <w:rPr>
          <w:rFonts w:ascii="Arial" w:eastAsia="Arial Unicode MS" w:hAnsi="Arial" w:cs="Arial"/>
          <w:bCs/>
          <w:sz w:val="24"/>
          <w:szCs w:val="24"/>
          <w:lang w:eastAsia="pt-BR"/>
        </w:rPr>
        <w:tab/>
        <w:t>A contratada deverá dar todo o suporte necessário para a plena execução do objeto.</w:t>
      </w:r>
    </w:p>
    <w:bookmarkEnd w:id="4"/>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5" w:name="_Hlk130800547"/>
      <w:r w:rsidRPr="00A4649B">
        <w:rPr>
          <w:rFonts w:ascii="Arial" w:eastAsia="Arial Unicode MS" w:hAnsi="Arial" w:cs="Arial"/>
          <w:sz w:val="24"/>
          <w:szCs w:val="24"/>
          <w:lang w:eastAsia="pt-BR"/>
        </w:rPr>
        <w:t xml:space="preserve">O gestor/fiscal de contratos </w:t>
      </w:r>
      <w:bookmarkEnd w:id="5"/>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03654D6B" w14:textId="77777777" w:rsidR="008E607F" w:rsidRDefault="008E607F" w:rsidP="008E607F">
      <w:pPr>
        <w:widowControl w:val="0"/>
        <w:suppressAutoHyphens/>
        <w:spacing w:after="0" w:line="240" w:lineRule="auto"/>
        <w:jc w:val="both"/>
        <w:rPr>
          <w:rFonts w:ascii="Arial" w:eastAsia="Times New Roman" w:hAnsi="Arial" w:cs="Arial"/>
          <w:sz w:val="24"/>
          <w:szCs w:val="24"/>
          <w:lang w:eastAsia="zh-CN"/>
        </w:rPr>
      </w:pPr>
    </w:p>
    <w:p w14:paraId="59002FC1" w14:textId="1F9AF32D" w:rsidR="005D53DC"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23CC58EB"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Recebimento do Objeto</w:t>
      </w:r>
    </w:p>
    <w:p w14:paraId="717BFDF8" w14:textId="2DEB2E0C"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w:t>
      </w:r>
      <w:r w:rsidR="000B35DB" w:rsidRPr="000B35DB">
        <w:rPr>
          <w:rFonts w:ascii="Arial" w:eastAsiaTheme="majorEastAsia" w:hAnsi="Arial" w:cs="Arial"/>
          <w:sz w:val="24"/>
          <w:szCs w:val="24"/>
          <w:lang w:eastAsia="pt-BR"/>
        </w:rPr>
        <w:tab/>
        <w:t>Os bens e serviços serão recebidos provisoriamente, de forma sumária, no ato da entrega, juntamente com a nota fiscal ou instrumento de cobrança equivalente, com as devidas certidões, pelo almoxarife e acompanhado pelo fiscal e gestor de contrato, para efeito de posterior verificação de sua conformidade com as especificações constantes no Termo de Referência e na proposta.</w:t>
      </w:r>
      <w:r w:rsidR="000B35DB">
        <w:rPr>
          <w:rFonts w:ascii="Arial" w:eastAsiaTheme="majorEastAsia" w:hAnsi="Arial" w:cs="Arial"/>
          <w:sz w:val="24"/>
          <w:szCs w:val="24"/>
          <w:lang w:eastAsia="pt-BR"/>
        </w:rPr>
        <w:t xml:space="preserve"> A Administração poderá designar comissão para recebimento do objeto.</w:t>
      </w:r>
    </w:p>
    <w:p w14:paraId="3CCB01B0" w14:textId="6F7E7ACF"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w:t>
      </w:r>
      <w:r w:rsidR="000B35DB" w:rsidRPr="000B35DB">
        <w:rPr>
          <w:rFonts w:ascii="Arial" w:eastAsiaTheme="majorEastAsia" w:hAnsi="Arial" w:cs="Arial"/>
          <w:sz w:val="24"/>
          <w:szCs w:val="24"/>
          <w:lang w:eastAsia="pt-BR"/>
        </w:rPr>
        <w:tab/>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30C9AAC" w14:textId="6EF4A102"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.3</w:t>
      </w:r>
      <w:r w:rsidR="000B35DB" w:rsidRPr="000B35DB">
        <w:rPr>
          <w:rFonts w:ascii="Arial" w:eastAsiaTheme="majorEastAsia" w:hAnsi="Arial" w:cs="Arial"/>
          <w:sz w:val="24"/>
          <w:szCs w:val="24"/>
          <w:lang w:eastAsia="pt-BR"/>
        </w:rPr>
        <w:tab/>
        <w:t>O recebimento definitivo ocorrerá no prazo de 15 (quinze) dias úteis, a contar do recebimento da nota fiscal ou instrumento de cobrança equivalente pela Administração, após a verificação da qualidade e quantidade do material e consequente aceitação.</w:t>
      </w:r>
    </w:p>
    <w:p w14:paraId="25969B3E" w14:textId="0296D89A"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.4</w:t>
      </w:r>
      <w:r w:rsidR="000B35DB" w:rsidRPr="000B35DB">
        <w:rPr>
          <w:rFonts w:ascii="Arial" w:eastAsiaTheme="majorEastAsia" w:hAnsi="Arial" w:cs="Arial"/>
          <w:sz w:val="24"/>
          <w:szCs w:val="24"/>
          <w:lang w:eastAsia="pt-BR"/>
        </w:rPr>
        <w:tab/>
        <w:t>O prazo para recebimento definitivo poderá ser excepcionalmente prorrogado, de forma justificada, por igual período, quando houver necessidade de diligências para a aferição do atendimento das exigências contratuais.</w:t>
      </w:r>
    </w:p>
    <w:p w14:paraId="1DCE5C70" w14:textId="0FDF40B8"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.5</w:t>
      </w:r>
      <w:r w:rsidR="000B35DB" w:rsidRPr="000B35DB">
        <w:rPr>
          <w:rFonts w:ascii="Arial" w:eastAsiaTheme="majorEastAsia" w:hAnsi="Arial" w:cs="Arial"/>
          <w:sz w:val="24"/>
          <w:szCs w:val="24"/>
          <w:lang w:eastAsia="pt-BR"/>
        </w:rPr>
        <w:tab/>
        <w:t>No caso de controvérsia sobre a execução do objeto, quanto à dimensão, qualidade e quantidade, deverá ser observado o teor do art. 143 da Lei nº 14.133, de 2021, comunicando-se à empresa para emissão de Nota Fiscal no que se refere à parcela incontroversa da execução do objeto, para efeito de liquidação e pagamento.</w:t>
      </w:r>
    </w:p>
    <w:p w14:paraId="10BCF009" w14:textId="0AA10C1E"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.6</w:t>
      </w:r>
      <w:r w:rsidR="000B35DB" w:rsidRPr="000B35DB">
        <w:rPr>
          <w:rFonts w:ascii="Arial" w:eastAsiaTheme="majorEastAsia" w:hAnsi="Arial" w:cs="Arial"/>
          <w:sz w:val="24"/>
          <w:szCs w:val="24"/>
          <w:lang w:eastAsia="pt-BR"/>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51375A" w14:textId="282EC1D3"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.7</w:t>
      </w:r>
      <w:r w:rsidR="000B35DB" w:rsidRPr="000B35DB">
        <w:rPr>
          <w:rFonts w:ascii="Arial" w:eastAsiaTheme="majorEastAsia" w:hAnsi="Arial" w:cs="Arial"/>
          <w:sz w:val="24"/>
          <w:szCs w:val="24"/>
          <w:lang w:eastAsia="pt-BR"/>
        </w:rPr>
        <w:tab/>
        <w:t>O recebimento provisório ou definitivo não excluirá a responsabilidade civil pela solidez e pela segurança do serviço nem a responsabilidade ético-profissional pela perfeita execução do contrato.</w:t>
      </w:r>
    </w:p>
    <w:p w14:paraId="7BBA0FAD" w14:textId="77777777" w:rsid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p>
    <w:p w14:paraId="35C5465F" w14:textId="371A018B"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lastRenderedPageBreak/>
        <w:t>Liquidação</w:t>
      </w:r>
    </w:p>
    <w:p w14:paraId="6C2979B5" w14:textId="51DC378E"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.8</w:t>
      </w:r>
      <w:r w:rsidR="000B35DB" w:rsidRPr="000B35DB">
        <w:rPr>
          <w:rFonts w:ascii="Arial" w:eastAsiaTheme="majorEastAsia" w:hAnsi="Arial" w:cs="Arial"/>
          <w:sz w:val="24"/>
          <w:szCs w:val="24"/>
          <w:lang w:eastAsia="pt-BR"/>
        </w:rPr>
        <w:tab/>
        <w:t>Recebida a Nota Fiscal ou documento de cobrança equivalente, correrá o prazo de até 05 (cinco) dias úteis para fins de liquidação, na forma desta seção, prorrogáveis por igual período.</w:t>
      </w:r>
    </w:p>
    <w:p w14:paraId="0E2F14BC" w14:textId="21E88840"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.8.1</w:t>
      </w:r>
      <w:r w:rsidR="000B35DB" w:rsidRPr="000B35DB">
        <w:rPr>
          <w:rFonts w:ascii="Arial" w:eastAsiaTheme="majorEastAsia" w:hAnsi="Arial" w:cs="Arial"/>
          <w:sz w:val="24"/>
          <w:szCs w:val="24"/>
          <w:lang w:eastAsia="pt-BR"/>
        </w:rPr>
        <w:tab/>
        <w:t xml:space="preserve">O pagamento referente ao fornecimento do objeto deste CONTRATO será efetuado nas seguintes condições: </w:t>
      </w:r>
      <w:r w:rsidR="00717E4C">
        <w:rPr>
          <w:rFonts w:ascii="Arial" w:eastAsiaTheme="majorEastAsia" w:hAnsi="Arial" w:cs="Arial"/>
          <w:sz w:val="24"/>
          <w:szCs w:val="24"/>
          <w:lang w:eastAsia="pt-BR"/>
        </w:rPr>
        <w:t xml:space="preserve">item 01 - </w:t>
      </w:r>
      <w:r w:rsidR="000B35DB" w:rsidRPr="000B35DB">
        <w:rPr>
          <w:rFonts w:ascii="Arial" w:eastAsiaTheme="majorEastAsia" w:hAnsi="Arial" w:cs="Arial"/>
          <w:sz w:val="24"/>
          <w:szCs w:val="24"/>
          <w:lang w:eastAsia="pt-BR"/>
        </w:rPr>
        <w:t>em parcela</w:t>
      </w:r>
      <w:r>
        <w:rPr>
          <w:rFonts w:ascii="Arial" w:eastAsiaTheme="majorEastAsia" w:hAnsi="Arial" w:cs="Arial"/>
          <w:sz w:val="24"/>
          <w:szCs w:val="24"/>
          <w:lang w:eastAsia="pt-BR"/>
        </w:rPr>
        <w:t>s</w:t>
      </w:r>
      <w:r w:rsidR="000B35DB" w:rsidRPr="000B35DB">
        <w:rPr>
          <w:rFonts w:ascii="Arial" w:eastAsiaTheme="majorEastAsia" w:hAnsi="Arial" w:cs="Arial"/>
          <w:sz w:val="24"/>
          <w:szCs w:val="24"/>
          <w:lang w:eastAsia="pt-BR"/>
        </w:rPr>
        <w:t xml:space="preserve"> </w:t>
      </w:r>
      <w:r>
        <w:rPr>
          <w:rFonts w:ascii="Arial" w:eastAsiaTheme="majorEastAsia" w:hAnsi="Arial" w:cs="Arial"/>
          <w:sz w:val="24"/>
          <w:szCs w:val="24"/>
          <w:lang w:eastAsia="pt-BR"/>
        </w:rPr>
        <w:t>mensais</w:t>
      </w:r>
      <w:r w:rsidR="000B35DB" w:rsidRPr="000B35DB">
        <w:rPr>
          <w:rFonts w:ascii="Arial" w:eastAsiaTheme="majorEastAsia" w:hAnsi="Arial" w:cs="Arial"/>
          <w:sz w:val="24"/>
          <w:szCs w:val="24"/>
          <w:lang w:eastAsia="pt-BR"/>
        </w:rPr>
        <w:t xml:space="preserve"> em até 05 (cinco) dias úteis a partir da liquidação, mediante apresentação da competente nota fiscal, em consonância com o que foi efetivamente requisitado e </w:t>
      </w:r>
      <w:r>
        <w:rPr>
          <w:rFonts w:ascii="Arial" w:eastAsiaTheme="majorEastAsia" w:hAnsi="Arial" w:cs="Arial"/>
          <w:sz w:val="24"/>
          <w:szCs w:val="24"/>
          <w:lang w:eastAsia="pt-BR"/>
        </w:rPr>
        <w:t>realizado</w:t>
      </w:r>
      <w:r w:rsidR="00717E4C">
        <w:rPr>
          <w:rFonts w:ascii="Arial" w:eastAsiaTheme="majorEastAsia" w:hAnsi="Arial" w:cs="Arial"/>
          <w:sz w:val="24"/>
          <w:szCs w:val="24"/>
          <w:lang w:eastAsia="pt-BR"/>
        </w:rPr>
        <w:t>; item 02 – parcela única.</w:t>
      </w:r>
    </w:p>
    <w:p w14:paraId="3F3B2D10" w14:textId="67041DB7"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.9</w:t>
      </w:r>
      <w:r w:rsidR="000B35DB" w:rsidRPr="000B35DB">
        <w:rPr>
          <w:rFonts w:ascii="Arial" w:eastAsiaTheme="majorEastAsia" w:hAnsi="Arial" w:cs="Arial"/>
          <w:sz w:val="24"/>
          <w:szCs w:val="24"/>
          <w:lang w:eastAsia="pt-BR"/>
        </w:rPr>
        <w:tab/>
        <w:t xml:space="preserve">Para fins de liquidação, o setor competente deverá verificar se a nota fiscal ou instrumento de cobrança equivalente apresentado expressa os elementos necessários e essenciais do documento, tais como: </w:t>
      </w:r>
    </w:p>
    <w:p w14:paraId="5C3CA490"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a)</w:t>
      </w:r>
      <w:r w:rsidRPr="000B35DB">
        <w:rPr>
          <w:rFonts w:ascii="Arial" w:eastAsiaTheme="majorEastAsia" w:hAnsi="Arial" w:cs="Arial"/>
          <w:sz w:val="24"/>
          <w:szCs w:val="24"/>
          <w:lang w:eastAsia="pt-BR"/>
        </w:rPr>
        <w:tab/>
        <w:t>o prazo de validade;</w:t>
      </w:r>
    </w:p>
    <w:p w14:paraId="1D821BC8"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b)</w:t>
      </w:r>
      <w:r w:rsidRPr="000B35DB">
        <w:rPr>
          <w:rFonts w:ascii="Arial" w:eastAsiaTheme="majorEastAsia" w:hAnsi="Arial" w:cs="Arial"/>
          <w:sz w:val="24"/>
          <w:szCs w:val="24"/>
          <w:lang w:eastAsia="pt-BR"/>
        </w:rPr>
        <w:tab/>
        <w:t xml:space="preserve">a data da emissão; </w:t>
      </w:r>
    </w:p>
    <w:p w14:paraId="2370779D"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c)</w:t>
      </w:r>
      <w:r w:rsidRPr="000B35DB">
        <w:rPr>
          <w:rFonts w:ascii="Arial" w:eastAsiaTheme="majorEastAsia" w:hAnsi="Arial" w:cs="Arial"/>
          <w:sz w:val="24"/>
          <w:szCs w:val="24"/>
          <w:lang w:eastAsia="pt-BR"/>
        </w:rPr>
        <w:tab/>
        <w:t xml:space="preserve">os dados do contrato e do órgão contratante; </w:t>
      </w:r>
    </w:p>
    <w:p w14:paraId="2CA97F1A"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d)</w:t>
      </w:r>
      <w:r w:rsidRPr="000B35DB">
        <w:rPr>
          <w:rFonts w:ascii="Arial" w:eastAsiaTheme="majorEastAsia" w:hAnsi="Arial" w:cs="Arial"/>
          <w:sz w:val="24"/>
          <w:szCs w:val="24"/>
          <w:lang w:eastAsia="pt-BR"/>
        </w:rPr>
        <w:tab/>
        <w:t xml:space="preserve">o período respectivo de execução do contrato; </w:t>
      </w:r>
    </w:p>
    <w:p w14:paraId="7D7DE3B4"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e)</w:t>
      </w:r>
      <w:r w:rsidRPr="000B35DB">
        <w:rPr>
          <w:rFonts w:ascii="Arial" w:eastAsiaTheme="majorEastAsia" w:hAnsi="Arial" w:cs="Arial"/>
          <w:sz w:val="24"/>
          <w:szCs w:val="24"/>
          <w:lang w:eastAsia="pt-BR"/>
        </w:rPr>
        <w:tab/>
        <w:t xml:space="preserve">o valor a pagar; e </w:t>
      </w:r>
    </w:p>
    <w:p w14:paraId="619579BC"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f)</w:t>
      </w:r>
      <w:r w:rsidRPr="000B35DB">
        <w:rPr>
          <w:rFonts w:ascii="Arial" w:eastAsiaTheme="majorEastAsia" w:hAnsi="Arial" w:cs="Arial"/>
          <w:sz w:val="24"/>
          <w:szCs w:val="24"/>
          <w:lang w:eastAsia="pt-BR"/>
        </w:rPr>
        <w:tab/>
        <w:t>eventual destaque do valor de retenções tributárias cabíveis.</w:t>
      </w:r>
    </w:p>
    <w:p w14:paraId="3E6BF930" w14:textId="0C49F583"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.10</w:t>
      </w:r>
      <w:r w:rsidR="000B35DB" w:rsidRPr="000B35DB">
        <w:rPr>
          <w:rFonts w:ascii="Arial" w:eastAsiaTheme="majorEastAsia" w:hAnsi="Arial" w:cs="Arial"/>
          <w:sz w:val="24"/>
          <w:szCs w:val="24"/>
          <w:lang w:eastAsia="pt-BR"/>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F4382C0" w14:textId="4E6320BF"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.11</w:t>
      </w:r>
      <w:r w:rsidR="000B35DB" w:rsidRPr="000B35DB">
        <w:rPr>
          <w:rFonts w:ascii="Arial" w:eastAsiaTheme="majorEastAsia" w:hAnsi="Arial" w:cs="Arial"/>
          <w:sz w:val="24"/>
          <w:szCs w:val="24"/>
          <w:lang w:eastAsia="pt-BR"/>
        </w:rPr>
        <w:tab/>
        <w:t xml:space="preserve"> A nota fiscal ou instrumento de cobrança equivalente deverá ser obrigatoriamente acompanhado da comprovação da regularidade fiscal.</w:t>
      </w:r>
    </w:p>
    <w:p w14:paraId="6BFBD132" w14:textId="584F1F6B"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.12</w:t>
      </w:r>
      <w:r w:rsidR="000B35DB" w:rsidRPr="000B35DB">
        <w:rPr>
          <w:rFonts w:ascii="Arial" w:eastAsiaTheme="majorEastAsia" w:hAnsi="Arial" w:cs="Arial"/>
          <w:sz w:val="24"/>
          <w:szCs w:val="24"/>
          <w:lang w:eastAsia="pt-BR"/>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6955603" w14:textId="1C035BCD"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lastRenderedPageBreak/>
        <w:t>16</w:t>
      </w:r>
      <w:r w:rsidR="000B35DB" w:rsidRPr="000B35DB">
        <w:rPr>
          <w:rFonts w:ascii="Arial" w:eastAsiaTheme="majorEastAsia" w:hAnsi="Arial" w:cs="Arial"/>
          <w:sz w:val="24"/>
          <w:szCs w:val="24"/>
          <w:lang w:eastAsia="pt-BR"/>
        </w:rPr>
        <w:t>.13</w:t>
      </w:r>
      <w:r w:rsidR="000B35DB" w:rsidRPr="000B35DB">
        <w:rPr>
          <w:rFonts w:ascii="Arial" w:eastAsiaTheme="majorEastAsia" w:hAnsi="Arial" w:cs="Arial"/>
          <w:sz w:val="24"/>
          <w:szCs w:val="24"/>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118BD5" w14:textId="5FB8C839"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.14</w:t>
      </w:r>
      <w:r w:rsidR="000B35DB" w:rsidRPr="000B35DB">
        <w:rPr>
          <w:rFonts w:ascii="Arial" w:eastAsiaTheme="majorEastAsia" w:hAnsi="Arial" w:cs="Arial"/>
          <w:sz w:val="24"/>
          <w:szCs w:val="24"/>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E2E1C95" w14:textId="4D178F7F"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.15</w:t>
      </w:r>
      <w:r w:rsidR="000B35DB" w:rsidRPr="000B35DB">
        <w:rPr>
          <w:rFonts w:ascii="Arial" w:eastAsiaTheme="majorEastAsia" w:hAnsi="Arial" w:cs="Arial"/>
          <w:sz w:val="24"/>
          <w:szCs w:val="24"/>
          <w:lang w:eastAsia="pt-BR"/>
        </w:rPr>
        <w:tab/>
        <w:t xml:space="preserve">Persistindo a irregularidade, o contratante deverá adotar as medidas necessárias à rescisão contratual nos autos do processo administrativo correspondente, assegurada ao contratado a ampla defesa. </w:t>
      </w:r>
    </w:p>
    <w:p w14:paraId="3A0B4E6E" w14:textId="592A4B74"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ab/>
        <w:t xml:space="preserve">Havendo a efetiva execução do objeto, os pagamentos serão realizados normalmente, até que se decida pela rescisão do contrato, caso o contratado não regularize sua situação junto ao SICAF.  </w:t>
      </w:r>
    </w:p>
    <w:p w14:paraId="5ECCA4AE"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Prazo de pagamento</w:t>
      </w:r>
    </w:p>
    <w:p w14:paraId="0D5E42E3" w14:textId="64FEF20C" w:rsidR="009145E3"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.17</w:t>
      </w:r>
      <w:r w:rsidR="000B35DB" w:rsidRPr="000B35DB">
        <w:rPr>
          <w:rFonts w:ascii="Arial" w:eastAsiaTheme="majorEastAsia" w:hAnsi="Arial" w:cs="Arial"/>
          <w:sz w:val="24"/>
          <w:szCs w:val="24"/>
          <w:lang w:eastAsia="pt-BR"/>
        </w:rPr>
        <w:tab/>
      </w:r>
      <w:r w:rsidRPr="009145E3">
        <w:rPr>
          <w:rFonts w:ascii="Arial" w:eastAsiaTheme="majorEastAsia" w:hAnsi="Arial" w:cs="Arial"/>
          <w:sz w:val="24"/>
          <w:szCs w:val="24"/>
          <w:lang w:eastAsia="pt-BR"/>
        </w:rPr>
        <w:t xml:space="preserve">O pagamento referente ao fornecimento do objeto deste CONTRATO será efetuado nas seguintes condições: </w:t>
      </w:r>
      <w:r w:rsidR="00DD2B94">
        <w:rPr>
          <w:rFonts w:ascii="Arial" w:eastAsiaTheme="majorEastAsia" w:hAnsi="Arial" w:cs="Arial"/>
          <w:sz w:val="24"/>
          <w:szCs w:val="24"/>
          <w:lang w:eastAsia="pt-BR"/>
        </w:rPr>
        <w:t xml:space="preserve">item 01 - </w:t>
      </w:r>
      <w:r w:rsidRPr="009145E3">
        <w:rPr>
          <w:rFonts w:ascii="Arial" w:eastAsiaTheme="majorEastAsia" w:hAnsi="Arial" w:cs="Arial"/>
          <w:sz w:val="24"/>
          <w:szCs w:val="24"/>
          <w:lang w:eastAsia="pt-BR"/>
        </w:rPr>
        <w:t>em parcelas mensais em até 05 (cinco) dias úteis a partir da liquidação, mediante apresentação da competente nota fiscal, em consonância com o que foi efetivamente requisitado e realizado.</w:t>
      </w:r>
      <w:r w:rsidR="00DD2B94">
        <w:rPr>
          <w:rFonts w:ascii="Arial" w:eastAsiaTheme="majorEastAsia" w:hAnsi="Arial" w:cs="Arial"/>
          <w:sz w:val="24"/>
          <w:szCs w:val="24"/>
          <w:lang w:eastAsia="pt-BR"/>
        </w:rPr>
        <w:t xml:space="preserve"> Item 02 – parcela única.</w:t>
      </w:r>
    </w:p>
    <w:p w14:paraId="222F7E38" w14:textId="766A5A80"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.18</w:t>
      </w:r>
      <w:r w:rsidR="000B35DB" w:rsidRPr="000B35DB">
        <w:rPr>
          <w:rFonts w:ascii="Arial" w:eastAsiaTheme="majorEastAsia" w:hAnsi="Arial" w:cs="Arial"/>
          <w:sz w:val="24"/>
          <w:szCs w:val="24"/>
          <w:lang w:eastAsia="pt-BR"/>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w:t>
      </w:r>
    </w:p>
    <w:p w14:paraId="1309FB7F"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Forma de pagamento</w:t>
      </w:r>
    </w:p>
    <w:p w14:paraId="0101DFC1" w14:textId="2E13FEDD"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.19</w:t>
      </w:r>
      <w:r w:rsidR="000B35DB" w:rsidRPr="000B35DB">
        <w:rPr>
          <w:rFonts w:ascii="Arial" w:eastAsiaTheme="majorEastAsia" w:hAnsi="Arial" w:cs="Arial"/>
          <w:sz w:val="24"/>
          <w:szCs w:val="24"/>
          <w:lang w:eastAsia="pt-BR"/>
        </w:rPr>
        <w:tab/>
        <w:t>O pagamento será realizado por meio de ordem bancária, para crédito em banco, agência e conta corrente indicados pelo contratado ou mediante boleto bancário.</w:t>
      </w:r>
    </w:p>
    <w:p w14:paraId="3FF18D76" w14:textId="2AD10C88"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.20</w:t>
      </w:r>
      <w:r w:rsidR="000B35DB" w:rsidRPr="000B35DB">
        <w:rPr>
          <w:rFonts w:ascii="Arial" w:eastAsiaTheme="majorEastAsia" w:hAnsi="Arial" w:cs="Arial"/>
          <w:sz w:val="24"/>
          <w:szCs w:val="24"/>
          <w:lang w:eastAsia="pt-BR"/>
        </w:rPr>
        <w:tab/>
        <w:t>Quando do pagamento, será efetuada a retenção tributária prevista na legislação aplicável.</w:t>
      </w:r>
    </w:p>
    <w:p w14:paraId="30CCB100" w14:textId="3FD24E06"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.20.1</w:t>
      </w:r>
      <w:r w:rsidR="000B35DB" w:rsidRPr="000B35DB">
        <w:rPr>
          <w:rFonts w:ascii="Arial" w:eastAsiaTheme="majorEastAsia" w:hAnsi="Arial" w:cs="Arial"/>
          <w:sz w:val="24"/>
          <w:szCs w:val="24"/>
          <w:lang w:eastAsia="pt-BR"/>
        </w:rPr>
        <w:tab/>
        <w:t>Independentemente do percentual de tributo inserido na planilha, quando houver, serão retidos na fonte, quando da realização do pagamento, os percentuais estabelecidos na legislação vigente.</w:t>
      </w:r>
    </w:p>
    <w:p w14:paraId="37AF16BB" w14:textId="35D8A732"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lastRenderedPageBreak/>
        <w:t>16</w:t>
      </w:r>
      <w:r w:rsidR="000B35DB" w:rsidRPr="000B35DB">
        <w:rPr>
          <w:rFonts w:ascii="Arial" w:eastAsiaTheme="majorEastAsia" w:hAnsi="Arial" w:cs="Arial"/>
          <w:sz w:val="24"/>
          <w:szCs w:val="24"/>
          <w:lang w:eastAsia="pt-BR"/>
        </w:rPr>
        <w:t>.21</w:t>
      </w:r>
      <w:r w:rsidR="000B35DB" w:rsidRPr="000B35DB">
        <w:rPr>
          <w:rFonts w:ascii="Arial" w:eastAsiaTheme="majorEastAsia" w:hAnsi="Arial" w:cs="Arial"/>
          <w:sz w:val="24"/>
          <w:szCs w:val="24"/>
          <w:lang w:eastAsia="pt-BR"/>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CCF1AC6" w14:textId="0AD078CF" w:rsidR="000B35DB" w:rsidRPr="000B35DB" w:rsidRDefault="009145E3" w:rsidP="000B35DB">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.22</w:t>
      </w:r>
      <w:r w:rsidR="000B35DB" w:rsidRPr="000B35DB">
        <w:rPr>
          <w:rFonts w:ascii="Arial" w:eastAsiaTheme="majorEastAsia" w:hAnsi="Arial" w:cs="Arial"/>
          <w:sz w:val="24"/>
          <w:szCs w:val="24"/>
          <w:lang w:eastAsia="pt-BR"/>
        </w:rPr>
        <w:tab/>
        <w:t>Não será admitida a antecipação de pagamento.</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6"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6"/>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7"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7"/>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3B269DC3"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C217F2">
        <w:rPr>
          <w:rFonts w:ascii="Arial" w:eastAsia="Calibri" w:hAnsi="Arial" w:cs="Arial"/>
          <w:sz w:val="24"/>
          <w:szCs w:val="24"/>
        </w:rPr>
        <w:t>26</w:t>
      </w:r>
      <w:r w:rsidRPr="005D53DC">
        <w:rPr>
          <w:rFonts w:ascii="Arial" w:eastAsia="Calibri" w:hAnsi="Arial" w:cs="Arial"/>
          <w:sz w:val="24"/>
          <w:szCs w:val="24"/>
        </w:rPr>
        <w:t xml:space="preserve"> de </w:t>
      </w:r>
      <w:r w:rsidR="00C217F2">
        <w:rPr>
          <w:rFonts w:ascii="Arial" w:eastAsia="Calibri" w:hAnsi="Arial" w:cs="Arial"/>
          <w:sz w:val="24"/>
          <w:szCs w:val="24"/>
        </w:rPr>
        <w:t>agosto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531AB5E" w14:textId="77777777" w:rsidR="00BA77B3" w:rsidRPr="0084599E" w:rsidRDefault="00BA77B3" w:rsidP="00BA77B3">
      <w:pPr>
        <w:spacing w:line="360" w:lineRule="auto"/>
        <w:jc w:val="center"/>
        <w:rPr>
          <w:rFonts w:ascii="Arial" w:eastAsia="Verdana" w:hAnsi="Arial" w:cs="Arial"/>
          <w:b/>
          <w:bCs/>
          <w:sz w:val="28"/>
          <w:szCs w:val="28"/>
          <w:u w:val="single"/>
        </w:rPr>
      </w:pPr>
      <w:r w:rsidRPr="0084599E">
        <w:rPr>
          <w:rFonts w:ascii="Arial" w:eastAsia="Verdana" w:hAnsi="Arial" w:cs="Arial"/>
          <w:b/>
          <w:bCs/>
          <w:sz w:val="28"/>
          <w:szCs w:val="28"/>
          <w:u w:val="single"/>
        </w:rPr>
        <w:lastRenderedPageBreak/>
        <w:t>Estudo Técnico Preliminar</w:t>
      </w:r>
    </w:p>
    <w:p w14:paraId="532D65B3" w14:textId="77777777" w:rsidR="00BA77B3" w:rsidRPr="00C717B0" w:rsidRDefault="00BA77B3" w:rsidP="00BA77B3">
      <w:pPr>
        <w:spacing w:line="360" w:lineRule="auto"/>
        <w:rPr>
          <w:rFonts w:ascii="Arial" w:eastAsia="Verdana" w:hAnsi="Arial" w:cs="Arial"/>
          <w:b/>
          <w:bCs/>
          <w:sz w:val="24"/>
          <w:szCs w:val="24"/>
        </w:rPr>
      </w:pPr>
      <w:r w:rsidRPr="00C717B0">
        <w:rPr>
          <w:rFonts w:ascii="Arial" w:eastAsia="Verdana" w:hAnsi="Arial" w:cs="Arial"/>
          <w:b/>
          <w:bCs/>
          <w:sz w:val="24"/>
          <w:szCs w:val="24"/>
        </w:rPr>
        <w:t xml:space="preserve">Processo Licitatório Nº </w:t>
      </w:r>
      <w:r>
        <w:rPr>
          <w:rFonts w:ascii="Arial" w:eastAsia="Verdana" w:hAnsi="Arial" w:cs="Arial"/>
          <w:b/>
          <w:bCs/>
          <w:sz w:val="24"/>
          <w:szCs w:val="24"/>
        </w:rPr>
        <w:t>73</w:t>
      </w:r>
      <w:r w:rsidRPr="00C717B0">
        <w:rPr>
          <w:rFonts w:ascii="Arial" w:eastAsia="Verdana" w:hAnsi="Arial" w:cs="Arial"/>
          <w:b/>
          <w:bCs/>
          <w:sz w:val="24"/>
          <w:szCs w:val="24"/>
        </w:rPr>
        <w:t>/2024.</w:t>
      </w:r>
    </w:p>
    <w:p w14:paraId="0FA36896" w14:textId="77777777" w:rsidR="00BA77B3" w:rsidRPr="00C717B0" w:rsidRDefault="00BA77B3" w:rsidP="00BA77B3">
      <w:pPr>
        <w:spacing w:line="360" w:lineRule="auto"/>
        <w:rPr>
          <w:rFonts w:ascii="Arial" w:eastAsia="Verdana" w:hAnsi="Arial" w:cs="Arial"/>
          <w:b/>
          <w:bCs/>
          <w:sz w:val="24"/>
          <w:szCs w:val="24"/>
        </w:rPr>
      </w:pPr>
      <w:r w:rsidRPr="00C717B0">
        <w:rPr>
          <w:rFonts w:ascii="Arial" w:eastAsia="Verdana" w:hAnsi="Arial" w:cs="Arial"/>
          <w:b/>
          <w:bCs/>
          <w:sz w:val="24"/>
          <w:szCs w:val="24"/>
        </w:rPr>
        <w:t xml:space="preserve">Pregão Eletrônico Nº </w:t>
      </w:r>
      <w:r>
        <w:rPr>
          <w:rFonts w:ascii="Arial" w:eastAsia="Verdana" w:hAnsi="Arial" w:cs="Arial"/>
          <w:b/>
          <w:bCs/>
          <w:sz w:val="24"/>
          <w:szCs w:val="24"/>
        </w:rPr>
        <w:t>24</w:t>
      </w:r>
      <w:r w:rsidRPr="00C717B0">
        <w:rPr>
          <w:rFonts w:ascii="Arial" w:eastAsia="Verdana" w:hAnsi="Arial" w:cs="Arial"/>
          <w:b/>
          <w:bCs/>
          <w:sz w:val="24"/>
          <w:szCs w:val="24"/>
        </w:rPr>
        <w:t>/2024.</w:t>
      </w:r>
    </w:p>
    <w:p w14:paraId="315D4C8B" w14:textId="77777777" w:rsidR="00BA77B3" w:rsidRPr="00C717B0" w:rsidRDefault="00BA77B3" w:rsidP="00BA77B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Introdução</w:t>
      </w:r>
    </w:p>
    <w:p w14:paraId="4E1090B5" w14:textId="77777777" w:rsidR="00BA77B3" w:rsidRPr="00C717B0" w:rsidRDefault="00BA77B3" w:rsidP="00BA77B3">
      <w:pPr>
        <w:spacing w:line="360" w:lineRule="auto"/>
        <w:jc w:val="both"/>
        <w:rPr>
          <w:rFonts w:ascii="Arial" w:eastAsia="Verdana" w:hAnsi="Arial" w:cs="Arial"/>
          <w:sz w:val="24"/>
          <w:szCs w:val="24"/>
        </w:rPr>
      </w:pPr>
      <w:r w:rsidRPr="00C717B0">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BF8E903" w14:textId="77777777" w:rsidR="00BA77B3" w:rsidRPr="00C717B0" w:rsidRDefault="00BA77B3" w:rsidP="00BA77B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Área requisitante</w:t>
      </w:r>
    </w:p>
    <w:p w14:paraId="770FFA9E" w14:textId="77777777" w:rsidR="00BA77B3" w:rsidRPr="00C717B0" w:rsidRDefault="00BA77B3" w:rsidP="00BA77B3">
      <w:pPr>
        <w:spacing w:line="360" w:lineRule="auto"/>
        <w:jc w:val="both"/>
        <w:rPr>
          <w:rFonts w:ascii="Arial" w:eastAsia="Verdana" w:hAnsi="Arial" w:cs="Arial"/>
          <w:sz w:val="24"/>
          <w:szCs w:val="24"/>
        </w:rPr>
      </w:pPr>
      <w:r w:rsidRPr="00C717B0">
        <w:rPr>
          <w:rFonts w:ascii="Arial" w:eastAsia="Verdana" w:hAnsi="Arial" w:cs="Arial"/>
          <w:sz w:val="24"/>
          <w:szCs w:val="24"/>
        </w:rPr>
        <w:t>Diretoria Geral.</w:t>
      </w:r>
    </w:p>
    <w:p w14:paraId="35703235" w14:textId="77777777" w:rsidR="00BA77B3" w:rsidRPr="00C717B0" w:rsidRDefault="00BA77B3" w:rsidP="00BA77B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Descrição do objeto</w:t>
      </w:r>
    </w:p>
    <w:p w14:paraId="2C42FC83" w14:textId="77777777" w:rsidR="00BA77B3" w:rsidRDefault="00BA77B3" w:rsidP="00BA77B3">
      <w:pPr>
        <w:spacing w:line="360" w:lineRule="auto"/>
        <w:jc w:val="both"/>
        <w:rPr>
          <w:rFonts w:ascii="Arial" w:eastAsia="Verdana" w:hAnsi="Arial" w:cs="Arial"/>
          <w:sz w:val="24"/>
          <w:szCs w:val="24"/>
        </w:rPr>
      </w:pPr>
      <w:bookmarkStart w:id="8" w:name="_Hlk160704580"/>
      <w:r w:rsidRPr="00773F7B">
        <w:rPr>
          <w:rFonts w:ascii="Arial" w:eastAsia="Verdana" w:hAnsi="Arial" w:cs="Arial"/>
          <w:b/>
          <w:bCs/>
          <w:sz w:val="24"/>
          <w:szCs w:val="24"/>
        </w:rPr>
        <w:t>Contratação exclusiva de ME, EPP ou Equiparadas</w:t>
      </w:r>
      <w:r w:rsidRPr="00773F7B">
        <w:rPr>
          <w:rFonts w:ascii="Arial" w:eastAsia="Verdana" w:hAnsi="Arial" w:cs="Arial"/>
          <w:sz w:val="24"/>
          <w:szCs w:val="24"/>
        </w:rPr>
        <w:t xml:space="preserve"> para: </w:t>
      </w:r>
      <w:r w:rsidRPr="00773F7B">
        <w:rPr>
          <w:rFonts w:ascii="Arial" w:eastAsia="Verdana" w:hAnsi="Arial" w:cs="Arial"/>
          <w:b/>
          <w:bCs/>
          <w:sz w:val="24"/>
          <w:szCs w:val="24"/>
        </w:rPr>
        <w:t>ITEM 01</w:t>
      </w:r>
      <w:r w:rsidRPr="00773F7B">
        <w:rPr>
          <w:rFonts w:ascii="Arial" w:eastAsia="Verdana" w:hAnsi="Arial" w:cs="Arial"/>
          <w:sz w:val="24"/>
          <w:szCs w:val="24"/>
        </w:rPr>
        <w:t xml:space="preserve">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w:t>
      </w:r>
      <w:r w:rsidRPr="00773F7B">
        <w:rPr>
          <w:rFonts w:ascii="Arial" w:eastAsia="Verdana" w:hAnsi="Arial" w:cs="Arial"/>
          <w:b/>
          <w:bCs/>
          <w:sz w:val="24"/>
          <w:szCs w:val="24"/>
        </w:rPr>
        <w:t>ITEM 02:</w:t>
      </w:r>
      <w:r w:rsidRPr="00773F7B">
        <w:rPr>
          <w:rFonts w:ascii="Arial" w:eastAsia="Verdana" w:hAnsi="Arial" w:cs="Arial"/>
          <w:sz w:val="24"/>
          <w:szCs w:val="24"/>
        </w:rPr>
        <w:t xml:space="preserve"> taxa de ativação/instalação UAI.</w:t>
      </w:r>
    </w:p>
    <w:p w14:paraId="20DDFE97" w14:textId="77777777" w:rsidR="00BA77B3" w:rsidRDefault="00BA77B3" w:rsidP="00BA77B3">
      <w:pPr>
        <w:spacing w:line="360" w:lineRule="auto"/>
        <w:jc w:val="both"/>
        <w:rPr>
          <w:rFonts w:ascii="Arial" w:eastAsia="Verdana" w:hAnsi="Arial" w:cs="Arial"/>
          <w:sz w:val="24"/>
          <w:szCs w:val="24"/>
        </w:rPr>
      </w:pPr>
    </w:p>
    <w:p w14:paraId="7F7CA7E4" w14:textId="77777777" w:rsidR="00BA77B3" w:rsidRDefault="00BA77B3" w:rsidP="00BA77B3">
      <w:pPr>
        <w:spacing w:line="360" w:lineRule="auto"/>
        <w:jc w:val="both"/>
        <w:rPr>
          <w:rFonts w:ascii="Arial" w:eastAsia="Verdana" w:hAnsi="Arial" w:cs="Arial"/>
          <w:sz w:val="24"/>
          <w:szCs w:val="24"/>
        </w:rPr>
      </w:pPr>
    </w:p>
    <w:p w14:paraId="6C41C924" w14:textId="77777777" w:rsidR="00BA77B3" w:rsidRDefault="00BA77B3" w:rsidP="00BA77B3">
      <w:pPr>
        <w:spacing w:line="360" w:lineRule="auto"/>
        <w:jc w:val="both"/>
        <w:rPr>
          <w:rFonts w:ascii="Arial" w:eastAsia="Verdana" w:hAnsi="Arial" w:cs="Arial"/>
          <w:sz w:val="24"/>
          <w:szCs w:val="24"/>
        </w:rPr>
      </w:pPr>
    </w:p>
    <w:p w14:paraId="32CE58E6" w14:textId="77777777" w:rsidR="00BA77B3" w:rsidRDefault="00BA77B3" w:rsidP="00BA77B3">
      <w:pPr>
        <w:spacing w:line="360" w:lineRule="auto"/>
        <w:jc w:val="both"/>
        <w:rPr>
          <w:rFonts w:ascii="Arial" w:eastAsia="Verdana" w:hAnsi="Arial" w:cs="Arial"/>
          <w:sz w:val="24"/>
          <w:szCs w:val="24"/>
        </w:rPr>
      </w:pPr>
    </w:p>
    <w:p w14:paraId="31353BE8" w14:textId="77777777" w:rsidR="00BA77B3" w:rsidRDefault="00BA77B3" w:rsidP="00BA77B3">
      <w:pPr>
        <w:spacing w:line="360" w:lineRule="auto"/>
        <w:jc w:val="both"/>
        <w:rPr>
          <w:rFonts w:ascii="Arial" w:eastAsia="Verdana" w:hAnsi="Arial" w:cs="Arial"/>
          <w:sz w:val="24"/>
          <w:szCs w:val="24"/>
        </w:rPr>
      </w:pPr>
    </w:p>
    <w:p w14:paraId="01B349DC" w14:textId="77777777" w:rsidR="00BA77B3" w:rsidRDefault="00BA77B3" w:rsidP="00BA77B3">
      <w:pPr>
        <w:numPr>
          <w:ilvl w:val="0"/>
          <w:numId w:val="53"/>
        </w:numPr>
        <w:spacing w:after="0" w:line="360" w:lineRule="auto"/>
        <w:ind w:left="0" w:firstLine="0"/>
        <w:jc w:val="both"/>
        <w:rPr>
          <w:rFonts w:ascii="Arial" w:eastAsia="Verdana" w:hAnsi="Arial" w:cs="Arial"/>
          <w:b/>
          <w:bCs/>
          <w:sz w:val="24"/>
          <w:szCs w:val="24"/>
        </w:rPr>
      </w:pPr>
      <w:bookmarkStart w:id="9" w:name="_Hlk160712257"/>
      <w:r w:rsidRPr="00C717B0">
        <w:rPr>
          <w:rFonts w:ascii="Arial" w:eastAsia="Verdana" w:hAnsi="Arial" w:cs="Arial"/>
          <w:b/>
          <w:bCs/>
          <w:sz w:val="24"/>
          <w:szCs w:val="24"/>
        </w:rPr>
        <w:lastRenderedPageBreak/>
        <w:t>Descrição da necessidade</w:t>
      </w:r>
      <w:bookmarkEnd w:id="8"/>
      <w:bookmarkEnd w:id="9"/>
    </w:p>
    <w:p w14:paraId="6B656EBC" w14:textId="77777777" w:rsidR="00BA77B3" w:rsidRPr="00773F7B" w:rsidRDefault="00BA77B3" w:rsidP="00BA77B3">
      <w:pPr>
        <w:spacing w:line="360" w:lineRule="auto"/>
        <w:jc w:val="both"/>
        <w:rPr>
          <w:rFonts w:ascii="Arial" w:eastAsia="Verdana" w:hAnsi="Arial" w:cs="Arial"/>
          <w:b/>
          <w:bCs/>
          <w:sz w:val="24"/>
          <w:szCs w:val="24"/>
        </w:rPr>
      </w:pPr>
      <w:r w:rsidRPr="00773F7B">
        <w:rPr>
          <w:rFonts w:ascii="Arial" w:hAnsi="Arial" w:cs="Arial"/>
          <w:sz w:val="24"/>
          <w:szCs w:val="24"/>
        </w:rPr>
        <w:t xml:space="preserve">A contratação dos serviços descritos é essencial para a Unidade de Atendimento Integrado (UAI) da Câmara Municipal de Extrema, visando à modernização e à eficiência das comunicações internas e externas. A implementação de uma Solução Centralizada de Voz sobre IP (VoIP), baseada em protocolo SIP e conforme as resoluções da ANATEL, permitirá à UAI operar com tecnologia avançada, proporcionando maior qualidade e segurança nas chamadas telefônicas. Com a instalação de um PABX virtual e um número DID (Diret </w:t>
      </w:r>
      <w:proofErr w:type="spellStart"/>
      <w:r w:rsidRPr="00773F7B">
        <w:rPr>
          <w:rFonts w:ascii="Arial" w:hAnsi="Arial" w:cs="Arial"/>
          <w:sz w:val="24"/>
          <w:szCs w:val="24"/>
        </w:rPr>
        <w:t>Inward</w:t>
      </w:r>
      <w:proofErr w:type="spellEnd"/>
      <w:r w:rsidRPr="00773F7B">
        <w:rPr>
          <w:rFonts w:ascii="Arial" w:hAnsi="Arial" w:cs="Arial"/>
          <w:sz w:val="24"/>
          <w:szCs w:val="24"/>
        </w:rPr>
        <w:t xml:space="preserve"> </w:t>
      </w:r>
      <w:proofErr w:type="spellStart"/>
      <w:r w:rsidRPr="00773F7B">
        <w:rPr>
          <w:rFonts w:ascii="Arial" w:hAnsi="Arial" w:cs="Arial"/>
          <w:sz w:val="24"/>
          <w:szCs w:val="24"/>
        </w:rPr>
        <w:t>Dialing</w:t>
      </w:r>
      <w:proofErr w:type="spellEnd"/>
      <w:r w:rsidRPr="00773F7B">
        <w:rPr>
          <w:rFonts w:ascii="Arial" w:hAnsi="Arial" w:cs="Arial"/>
          <w:sz w:val="24"/>
          <w:szCs w:val="24"/>
        </w:rPr>
        <w:t>), junto com 09 ramais, a UAI poderá atender simultaneamente 02 ligações e realizar até 05 chamadas ao mesmo tempo, beneficiando-se de 2.500 minutos por usuário em todos os tipos de ligações. A inclusão de serviços como a gravação de chamadas e suporte mensal garante a continuidade e a qualidade do atendimento. Além disso, a taxa de ativação e instalação assegura a configuração inicial adequada dos equipamentos e sistemas, garantindo a operação eficiente e integrada da UAI desde o início. Dessa forma, a contratação destes itens é fundamental para aprimorar a comunicação da UAI, proporcionando um atendimento mais ágil, eficiente e confiável à população.</w:t>
      </w:r>
    </w:p>
    <w:p w14:paraId="5BFD9FAD" w14:textId="77777777" w:rsidR="00BA77B3" w:rsidRDefault="00BA77B3" w:rsidP="00BA77B3">
      <w:pPr>
        <w:autoSpaceDE w:val="0"/>
        <w:autoSpaceDN w:val="0"/>
        <w:adjustRightInd w:val="0"/>
        <w:spacing w:line="360" w:lineRule="auto"/>
        <w:ind w:left="-284"/>
        <w:jc w:val="both"/>
        <w:rPr>
          <w:rFonts w:ascii="Arial" w:hAnsi="Arial" w:cs="Arial"/>
          <w:b/>
          <w:bCs/>
          <w:sz w:val="24"/>
          <w:szCs w:val="24"/>
        </w:rPr>
      </w:pPr>
      <w:proofErr w:type="spellStart"/>
      <w:r w:rsidRPr="00C717B0">
        <w:rPr>
          <w:rFonts w:ascii="Arial" w:hAnsi="Arial" w:cs="Arial"/>
          <w:b/>
          <w:bCs/>
          <w:sz w:val="24"/>
          <w:szCs w:val="24"/>
        </w:rPr>
        <w:t>IV.a</w:t>
      </w:r>
      <w:proofErr w:type="spellEnd"/>
      <w:r w:rsidRPr="00C717B0">
        <w:rPr>
          <w:rFonts w:ascii="Arial" w:hAnsi="Arial" w:cs="Arial"/>
          <w:b/>
          <w:bCs/>
          <w:sz w:val="24"/>
          <w:szCs w:val="24"/>
        </w:rPr>
        <w:t xml:space="preserve"> Problema a ser Resolvido: </w:t>
      </w:r>
    </w:p>
    <w:p w14:paraId="57112979" w14:textId="77777777" w:rsidR="00BA77B3" w:rsidRPr="007C6C78" w:rsidRDefault="00BA77B3" w:rsidP="00BA77B3">
      <w:pPr>
        <w:autoSpaceDE w:val="0"/>
        <w:autoSpaceDN w:val="0"/>
        <w:adjustRightInd w:val="0"/>
        <w:spacing w:line="360" w:lineRule="auto"/>
        <w:jc w:val="both"/>
        <w:rPr>
          <w:rFonts w:ascii="Arial" w:hAnsi="Arial" w:cs="Arial"/>
          <w:color w:val="0D0D0D"/>
          <w:sz w:val="24"/>
          <w:szCs w:val="24"/>
          <w:shd w:val="clear" w:color="auto" w:fill="FFFFFF"/>
        </w:rPr>
      </w:pPr>
      <w:r w:rsidRPr="00773F7B">
        <w:rPr>
          <w:rFonts w:ascii="Arial" w:hAnsi="Arial" w:cs="Arial"/>
          <w:color w:val="0D0D0D"/>
          <w:sz w:val="24"/>
          <w:szCs w:val="24"/>
          <w:shd w:val="clear" w:color="auto" w:fill="FFFFFF"/>
        </w:rPr>
        <w:t xml:space="preserve">O problema a ser resolvido com a contratação dos itens mencionados para a UAI, pela Câmara Municipal de Extrema, é a necessidade de modernizar e otimizar as comunicações telefônicas internas e externas da unidade. Atualmente, a UAI enfrenta dificuldades em oferecer um serviço de atendimento ágil e eficiente devido à limitação de suas tecnologias de comunicação. A falta de uma solução centralizada de Voz sobre IP (VoIP) impede a realização de múltiplas chamadas simultâneas e a gravação das ligações, o que compromete a qualidade e a confiabilidade do atendimento prestado à população. Além disso, a ausência de suporte técnico contínuo e de equipamentos adequados limita a capacidade de resolução rápida de problemas técnicos, afetando a continuidade do serviço. Portanto, a implementação de um PABX virtual com um número DID, 09 ramais, e a capacidade de realizar e receber várias chamadas simultâneas, além de um suporte técnico mensal, visa resolver essas questões, </w:t>
      </w:r>
      <w:r w:rsidRPr="00773F7B">
        <w:rPr>
          <w:rFonts w:ascii="Arial" w:hAnsi="Arial" w:cs="Arial"/>
          <w:color w:val="0D0D0D"/>
          <w:sz w:val="24"/>
          <w:szCs w:val="24"/>
          <w:shd w:val="clear" w:color="auto" w:fill="FFFFFF"/>
        </w:rPr>
        <w:lastRenderedPageBreak/>
        <w:t>proporcionando uma infraestrutura de comunicação moderna, eficiente e conforme as normas da ANATEL, essencial para a melhoria do atendimento na UAI.</w:t>
      </w:r>
    </w:p>
    <w:p w14:paraId="4870F3E7" w14:textId="77777777" w:rsidR="00BA77B3" w:rsidRPr="00C717B0" w:rsidRDefault="00BA77B3" w:rsidP="00BA77B3">
      <w:pPr>
        <w:autoSpaceDE w:val="0"/>
        <w:autoSpaceDN w:val="0"/>
        <w:adjustRightInd w:val="0"/>
        <w:spacing w:line="360" w:lineRule="auto"/>
        <w:jc w:val="both"/>
        <w:rPr>
          <w:rFonts w:ascii="Arial" w:hAnsi="Arial" w:cs="Arial"/>
          <w:b/>
          <w:bCs/>
          <w:sz w:val="24"/>
          <w:szCs w:val="24"/>
        </w:rPr>
      </w:pPr>
      <w:proofErr w:type="spellStart"/>
      <w:r w:rsidRPr="00C717B0">
        <w:rPr>
          <w:rFonts w:ascii="Arial" w:hAnsi="Arial" w:cs="Arial"/>
          <w:b/>
          <w:bCs/>
          <w:sz w:val="24"/>
          <w:szCs w:val="24"/>
        </w:rPr>
        <w:t>IV.b</w:t>
      </w:r>
      <w:proofErr w:type="spellEnd"/>
      <w:r w:rsidRPr="00C717B0">
        <w:rPr>
          <w:rFonts w:ascii="Arial" w:hAnsi="Arial" w:cs="Arial"/>
          <w:b/>
          <w:bCs/>
          <w:sz w:val="24"/>
          <w:szCs w:val="24"/>
        </w:rPr>
        <w:t xml:space="preserve"> Requisitos Mínimos para a Contratação: </w:t>
      </w:r>
    </w:p>
    <w:p w14:paraId="18C3232B" w14:textId="77777777" w:rsidR="00BA77B3" w:rsidRPr="00C717B0" w:rsidRDefault="00BA77B3" w:rsidP="00BA77B3">
      <w:pPr>
        <w:numPr>
          <w:ilvl w:val="0"/>
          <w:numId w:val="54"/>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a obtenção dos referidos </w:t>
      </w:r>
      <w:r>
        <w:rPr>
          <w:rFonts w:ascii="Arial" w:hAnsi="Arial" w:cs="Arial"/>
          <w:sz w:val="24"/>
          <w:szCs w:val="24"/>
        </w:rPr>
        <w:t xml:space="preserve">será </w:t>
      </w:r>
      <w:r w:rsidRPr="00C717B0">
        <w:rPr>
          <w:rFonts w:ascii="Arial" w:hAnsi="Arial" w:cs="Arial"/>
          <w:sz w:val="24"/>
          <w:szCs w:val="24"/>
        </w:rPr>
        <w:t xml:space="preserve">formalizada mediante a celebração de contrato, com vigência estipulada </w:t>
      </w:r>
      <w:r>
        <w:rPr>
          <w:rFonts w:ascii="Arial" w:hAnsi="Arial" w:cs="Arial"/>
          <w:sz w:val="24"/>
          <w:szCs w:val="24"/>
        </w:rPr>
        <w:t xml:space="preserve">por doze meses a partir da assinatura do contrato. </w:t>
      </w:r>
    </w:p>
    <w:p w14:paraId="1128E34B" w14:textId="77777777" w:rsidR="00BA77B3" w:rsidRPr="006A1BDB" w:rsidRDefault="00BA77B3" w:rsidP="00BA77B3">
      <w:pPr>
        <w:numPr>
          <w:ilvl w:val="0"/>
          <w:numId w:val="54"/>
        </w:numPr>
        <w:autoSpaceDE w:val="0"/>
        <w:autoSpaceDN w:val="0"/>
        <w:adjustRightInd w:val="0"/>
        <w:spacing w:after="0" w:line="360" w:lineRule="auto"/>
        <w:ind w:left="0" w:hanging="425"/>
        <w:jc w:val="both"/>
        <w:rPr>
          <w:rFonts w:ascii="Arial" w:hAnsi="Arial" w:cs="Arial"/>
          <w:sz w:val="24"/>
          <w:szCs w:val="24"/>
        </w:rPr>
      </w:pPr>
      <w:r w:rsidRPr="006A1BDB">
        <w:rPr>
          <w:rFonts w:ascii="Arial" w:hAnsi="Arial" w:cs="Arial"/>
          <w:sz w:val="24"/>
          <w:szCs w:val="24"/>
        </w:rPr>
        <w:t>os serviços devem ser prestados para a Unidade de Atendimento Integrado – UAI, com sede na Av. Vereador José Ferreira, nº 41, bairro Lavapés, Extrema, MG.</w:t>
      </w:r>
    </w:p>
    <w:p w14:paraId="68A47056" w14:textId="77777777" w:rsidR="00BA77B3" w:rsidRPr="006A1BDB" w:rsidRDefault="00BA77B3" w:rsidP="00BA77B3">
      <w:pPr>
        <w:autoSpaceDE w:val="0"/>
        <w:autoSpaceDN w:val="0"/>
        <w:adjustRightInd w:val="0"/>
        <w:spacing w:line="360" w:lineRule="auto"/>
        <w:jc w:val="both"/>
        <w:rPr>
          <w:rFonts w:ascii="Arial" w:hAnsi="Arial" w:cs="Arial"/>
          <w:sz w:val="24"/>
          <w:szCs w:val="24"/>
        </w:rPr>
      </w:pPr>
    </w:p>
    <w:p w14:paraId="07768703" w14:textId="77777777" w:rsidR="00BA77B3" w:rsidRPr="00C717B0" w:rsidRDefault="00BA77B3" w:rsidP="00BA77B3">
      <w:pPr>
        <w:autoSpaceDE w:val="0"/>
        <w:autoSpaceDN w:val="0"/>
        <w:adjustRightInd w:val="0"/>
        <w:spacing w:line="360" w:lineRule="auto"/>
        <w:rPr>
          <w:rFonts w:ascii="Arial" w:hAnsi="Arial" w:cs="Arial"/>
          <w:b/>
          <w:bCs/>
          <w:sz w:val="24"/>
          <w:szCs w:val="24"/>
        </w:rPr>
      </w:pPr>
      <w:proofErr w:type="spellStart"/>
      <w:r w:rsidRPr="006A1BDB">
        <w:rPr>
          <w:rFonts w:ascii="Arial" w:hAnsi="Arial" w:cs="Arial"/>
          <w:b/>
          <w:bCs/>
          <w:sz w:val="24"/>
          <w:szCs w:val="24"/>
        </w:rPr>
        <w:t>IV.c</w:t>
      </w:r>
      <w:proofErr w:type="spellEnd"/>
      <w:r w:rsidRPr="006A1BDB">
        <w:rPr>
          <w:rFonts w:ascii="Arial" w:hAnsi="Arial" w:cs="Arial"/>
          <w:b/>
          <w:bCs/>
          <w:sz w:val="24"/>
          <w:szCs w:val="24"/>
        </w:rPr>
        <w:t xml:space="preserve"> Critérios</w:t>
      </w:r>
      <w:r w:rsidRPr="00C717B0">
        <w:rPr>
          <w:rFonts w:ascii="Arial" w:hAnsi="Arial" w:cs="Arial"/>
          <w:b/>
          <w:bCs/>
          <w:sz w:val="24"/>
          <w:szCs w:val="24"/>
        </w:rPr>
        <w:t xml:space="preserve"> de seleção do fornecedor: </w:t>
      </w:r>
    </w:p>
    <w:p w14:paraId="772ED187" w14:textId="77777777" w:rsidR="00BA77B3" w:rsidRPr="00C717B0" w:rsidRDefault="00BA77B3" w:rsidP="00BA77B3">
      <w:pPr>
        <w:numPr>
          <w:ilvl w:val="0"/>
          <w:numId w:val="57"/>
        </w:numPr>
        <w:autoSpaceDE w:val="0"/>
        <w:autoSpaceDN w:val="0"/>
        <w:adjustRightInd w:val="0"/>
        <w:spacing w:after="0" w:line="360" w:lineRule="auto"/>
        <w:ind w:left="0"/>
        <w:jc w:val="both"/>
        <w:rPr>
          <w:rFonts w:ascii="Arial" w:hAnsi="Arial" w:cs="Arial"/>
          <w:b/>
          <w:bCs/>
          <w:sz w:val="24"/>
          <w:szCs w:val="24"/>
        </w:rPr>
      </w:pPr>
      <w:r w:rsidRPr="00C717B0">
        <w:rPr>
          <w:rFonts w:ascii="Arial" w:hAnsi="Arial" w:cs="Arial"/>
          <w:b/>
          <w:bCs/>
          <w:sz w:val="24"/>
          <w:szCs w:val="24"/>
        </w:rPr>
        <w:t xml:space="preserve">Condições de habilitação </w:t>
      </w:r>
    </w:p>
    <w:p w14:paraId="5A292B2B" w14:textId="77777777" w:rsidR="00BA77B3" w:rsidRPr="00C717B0" w:rsidRDefault="00BA77B3" w:rsidP="00BA77B3">
      <w:pPr>
        <w:autoSpaceDE w:val="0"/>
        <w:autoSpaceDN w:val="0"/>
        <w:adjustRightInd w:val="0"/>
        <w:spacing w:line="360" w:lineRule="auto"/>
        <w:ind w:hanging="12"/>
        <w:jc w:val="both"/>
        <w:rPr>
          <w:rFonts w:ascii="Arial" w:hAnsi="Arial" w:cs="Arial"/>
          <w:sz w:val="24"/>
          <w:szCs w:val="24"/>
        </w:rPr>
      </w:pPr>
      <w:r w:rsidRPr="00C717B0">
        <w:rPr>
          <w:rFonts w:ascii="Arial" w:hAnsi="Arial" w:cs="Arial"/>
          <w:sz w:val="24"/>
          <w:szCs w:val="24"/>
        </w:rPr>
        <w:t>Para fins de habilitação, deverá o licitante comprovar os seguintes requisitos:</w:t>
      </w:r>
    </w:p>
    <w:p w14:paraId="119C8AD2" w14:textId="77777777" w:rsidR="00BA77B3" w:rsidRPr="00C717B0" w:rsidRDefault="00BA77B3" w:rsidP="00BA77B3">
      <w:pPr>
        <w:autoSpaceDE w:val="0"/>
        <w:autoSpaceDN w:val="0"/>
        <w:adjustRightInd w:val="0"/>
        <w:spacing w:line="360" w:lineRule="auto"/>
        <w:ind w:hanging="12"/>
        <w:jc w:val="both"/>
        <w:rPr>
          <w:rFonts w:ascii="Arial" w:hAnsi="Arial" w:cs="Arial"/>
          <w:b/>
          <w:bCs/>
          <w:sz w:val="24"/>
          <w:szCs w:val="24"/>
        </w:rPr>
      </w:pPr>
      <w:r w:rsidRPr="00C717B0">
        <w:rPr>
          <w:rFonts w:ascii="Arial" w:hAnsi="Arial" w:cs="Arial"/>
          <w:b/>
          <w:bCs/>
          <w:sz w:val="24"/>
          <w:szCs w:val="24"/>
        </w:rPr>
        <w:t>Habilitação jurídica</w:t>
      </w:r>
    </w:p>
    <w:p w14:paraId="639EB2AB" w14:textId="77777777" w:rsidR="00BA77B3" w:rsidRPr="00C717B0" w:rsidRDefault="00BA77B3" w:rsidP="00BA77B3">
      <w:pPr>
        <w:numPr>
          <w:ilvl w:val="0"/>
          <w:numId w:val="58"/>
        </w:numPr>
        <w:autoSpaceDE w:val="0"/>
        <w:autoSpaceDN w:val="0"/>
        <w:adjustRightInd w:val="0"/>
        <w:spacing w:after="0" w:line="360" w:lineRule="auto"/>
        <w:ind w:left="0" w:hanging="12"/>
        <w:jc w:val="both"/>
        <w:rPr>
          <w:rFonts w:ascii="Arial" w:hAnsi="Arial" w:cs="Arial"/>
          <w:sz w:val="24"/>
          <w:szCs w:val="24"/>
        </w:rPr>
      </w:pPr>
      <w:r w:rsidRPr="00C717B0">
        <w:rPr>
          <w:rFonts w:ascii="Arial" w:hAnsi="Arial" w:cs="Arial"/>
          <w:sz w:val="24"/>
          <w:szCs w:val="24"/>
        </w:rPr>
        <w:t>Pessoa física: cédula de identidade (RG) ou documento equivalente que, por força de lei, tenha validade para fins de identificação em todo o território nacional;</w:t>
      </w:r>
    </w:p>
    <w:p w14:paraId="5A392F33"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Empresário individual: inscrição no Registro Público de Empresas Mercantis, a cargo da Junta Comercial da respectiva sede; </w:t>
      </w:r>
    </w:p>
    <w:p w14:paraId="5ED492A3"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1C0A72A0"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7DC1DD2"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lastRenderedPageBreak/>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3270D5E2"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Sociedade simples: inscrição do ato constitutivo no Registro Civil de Pessoas Jurídicas do local de sua sede, acompanhada de documento comprobatório de seus administradores;</w:t>
      </w:r>
    </w:p>
    <w:p w14:paraId="2DCA1BB7"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D960270"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3EE85D0D" w14:textId="77777777" w:rsidR="00BA77B3" w:rsidRPr="00C717B0" w:rsidRDefault="00BA77B3" w:rsidP="00BA77B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734697CF" w14:textId="77777777" w:rsidR="00BA77B3" w:rsidRPr="00C717B0" w:rsidRDefault="00BA77B3" w:rsidP="00BA77B3">
      <w:pPr>
        <w:numPr>
          <w:ilvl w:val="0"/>
          <w:numId w:val="58"/>
        </w:numPr>
        <w:autoSpaceDE w:val="0"/>
        <w:autoSpaceDN w:val="0"/>
        <w:adjustRightInd w:val="0"/>
        <w:spacing w:after="0" w:line="360" w:lineRule="auto"/>
        <w:ind w:left="0" w:right="401"/>
        <w:jc w:val="both"/>
        <w:rPr>
          <w:rFonts w:ascii="Arial" w:hAnsi="Arial" w:cs="Arial"/>
          <w:sz w:val="24"/>
          <w:szCs w:val="24"/>
        </w:rPr>
      </w:pPr>
      <w:r w:rsidRPr="00C717B0">
        <w:rPr>
          <w:rFonts w:ascii="Arial" w:hAnsi="Arial" w:cs="Arial"/>
          <w:sz w:val="24"/>
          <w:szCs w:val="24"/>
        </w:rPr>
        <w:t>Produtor Rural: matrícula no Cadastro Específico do INSS – CEI, que comprove a qualificação como produtor rural pessoa física.</w:t>
      </w:r>
    </w:p>
    <w:p w14:paraId="763AC31A" w14:textId="77777777" w:rsidR="00BA77B3" w:rsidRPr="00C717B0" w:rsidRDefault="00BA77B3" w:rsidP="00BA77B3">
      <w:pPr>
        <w:numPr>
          <w:ilvl w:val="0"/>
          <w:numId w:val="59"/>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Os documentos apresentados deverão estar acompanhados de todas as alterações ou da consolidação respectiva.</w:t>
      </w:r>
    </w:p>
    <w:p w14:paraId="475BB3A8" w14:textId="77777777" w:rsidR="00BA77B3" w:rsidRPr="00C717B0" w:rsidRDefault="00BA77B3" w:rsidP="00BA77B3">
      <w:pPr>
        <w:autoSpaceDE w:val="0"/>
        <w:autoSpaceDN w:val="0"/>
        <w:adjustRightInd w:val="0"/>
        <w:spacing w:line="360" w:lineRule="auto"/>
        <w:jc w:val="both"/>
        <w:rPr>
          <w:rFonts w:ascii="Arial" w:hAnsi="Arial" w:cs="Arial"/>
          <w:sz w:val="24"/>
          <w:szCs w:val="24"/>
        </w:rPr>
      </w:pPr>
    </w:p>
    <w:p w14:paraId="24080D93" w14:textId="77777777" w:rsidR="00BA77B3" w:rsidRPr="00C717B0" w:rsidRDefault="00BA77B3" w:rsidP="00BA77B3">
      <w:pPr>
        <w:autoSpaceDE w:val="0"/>
        <w:autoSpaceDN w:val="0"/>
        <w:adjustRightInd w:val="0"/>
        <w:spacing w:line="360" w:lineRule="auto"/>
        <w:jc w:val="both"/>
        <w:rPr>
          <w:rFonts w:ascii="Arial" w:hAnsi="Arial" w:cs="Arial"/>
          <w:b/>
          <w:bCs/>
          <w:sz w:val="24"/>
          <w:szCs w:val="24"/>
        </w:rPr>
      </w:pPr>
      <w:r w:rsidRPr="00C717B0">
        <w:rPr>
          <w:rFonts w:ascii="Arial" w:hAnsi="Arial" w:cs="Arial"/>
          <w:b/>
          <w:bCs/>
          <w:sz w:val="24"/>
          <w:szCs w:val="24"/>
        </w:rPr>
        <w:t>Habilitação fiscal, social e trabalhista</w:t>
      </w:r>
    </w:p>
    <w:p w14:paraId="0DAC6C68"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inscrição no Cadastro Nacional de Pessoas Jurídicas ou no Cadastro de Pessoas Físicas, conforme o caso;</w:t>
      </w:r>
    </w:p>
    <w:p w14:paraId="2AC77825"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w:t>
      </w:r>
      <w:r w:rsidRPr="00C717B0">
        <w:rPr>
          <w:rFonts w:ascii="Arial" w:hAnsi="Arial" w:cs="Arial"/>
          <w:sz w:val="24"/>
          <w:szCs w:val="24"/>
        </w:rPr>
        <w:lastRenderedPageBreak/>
        <w:t>termos da Portaria Conjunta nº 1.751, de 02 de outubro de 2014, do Secretário da Receita Federal do Brasil e da Procuradora-Geral da Fazenda Nacional.</w:t>
      </w:r>
    </w:p>
    <w:p w14:paraId="4158FD48"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regularidade com o Fundo de Garantia do Tempo de Serviço (FGTS);</w:t>
      </w:r>
    </w:p>
    <w:p w14:paraId="0DF984D5"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8699268"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45226E02"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regularidade com a Fazenda [Estadual/Distrital] ou [Municipal/Distrital] do domicílio ou sede do fornecedor, relativa à atividade em cujo exercício contrata ou concorre;</w:t>
      </w:r>
    </w:p>
    <w:p w14:paraId="54E30E7A" w14:textId="77777777" w:rsidR="00BA77B3" w:rsidRPr="00C717B0"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5AF50AA" w14:textId="77777777" w:rsidR="00BA77B3" w:rsidRDefault="00BA77B3" w:rsidP="00BA77B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1B64447" w14:textId="77777777" w:rsidR="00BA77B3" w:rsidRPr="00C717B0" w:rsidRDefault="00BA77B3" w:rsidP="00BA77B3">
      <w:pPr>
        <w:autoSpaceDE w:val="0"/>
        <w:autoSpaceDN w:val="0"/>
        <w:adjustRightInd w:val="0"/>
        <w:spacing w:line="360" w:lineRule="auto"/>
        <w:jc w:val="both"/>
        <w:rPr>
          <w:rFonts w:ascii="Arial" w:hAnsi="Arial" w:cs="Arial"/>
          <w:sz w:val="24"/>
          <w:szCs w:val="24"/>
        </w:rPr>
      </w:pPr>
    </w:p>
    <w:p w14:paraId="58662C50" w14:textId="77777777" w:rsidR="00BA77B3" w:rsidRPr="00C717B0" w:rsidRDefault="00BA77B3" w:rsidP="00BA77B3">
      <w:pPr>
        <w:autoSpaceDE w:val="0"/>
        <w:autoSpaceDN w:val="0"/>
        <w:adjustRightInd w:val="0"/>
        <w:spacing w:line="360" w:lineRule="auto"/>
        <w:jc w:val="both"/>
        <w:rPr>
          <w:rFonts w:ascii="Arial" w:hAnsi="Arial" w:cs="Arial"/>
          <w:b/>
          <w:bCs/>
          <w:sz w:val="24"/>
          <w:szCs w:val="24"/>
        </w:rPr>
      </w:pPr>
      <w:r w:rsidRPr="00C717B0">
        <w:rPr>
          <w:rFonts w:ascii="Arial" w:hAnsi="Arial" w:cs="Arial"/>
          <w:b/>
          <w:bCs/>
          <w:sz w:val="24"/>
          <w:szCs w:val="24"/>
        </w:rPr>
        <w:t>Qualificação Econômico-Financeira</w:t>
      </w:r>
    </w:p>
    <w:p w14:paraId="4D0CC0D5" w14:textId="77777777" w:rsidR="00BA77B3" w:rsidRPr="00BA77B3" w:rsidRDefault="00BA77B3" w:rsidP="00BA77B3">
      <w:pPr>
        <w:pStyle w:val="PargrafodaLista"/>
        <w:numPr>
          <w:ilvl w:val="0"/>
          <w:numId w:val="125"/>
        </w:numPr>
        <w:autoSpaceDE w:val="0"/>
        <w:autoSpaceDN w:val="0"/>
        <w:adjustRightInd w:val="0"/>
        <w:spacing w:after="0" w:line="360" w:lineRule="auto"/>
        <w:jc w:val="both"/>
        <w:rPr>
          <w:rFonts w:ascii="Arial" w:hAnsi="Arial" w:cs="Arial"/>
          <w:sz w:val="24"/>
          <w:szCs w:val="24"/>
        </w:rPr>
      </w:pPr>
      <w:r w:rsidRPr="00BA77B3">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7D4E855D" w14:textId="77777777" w:rsidR="00BA77B3" w:rsidRDefault="00BA77B3" w:rsidP="00BA77B3">
      <w:pPr>
        <w:pStyle w:val="PargrafodaLista"/>
        <w:numPr>
          <w:ilvl w:val="0"/>
          <w:numId w:val="125"/>
        </w:numPr>
        <w:autoSpaceDE w:val="0"/>
        <w:autoSpaceDN w:val="0"/>
        <w:adjustRightInd w:val="0"/>
        <w:spacing w:after="0" w:line="360" w:lineRule="auto"/>
        <w:jc w:val="both"/>
        <w:rPr>
          <w:rFonts w:ascii="Arial" w:hAnsi="Arial" w:cs="Arial"/>
          <w:sz w:val="24"/>
          <w:szCs w:val="24"/>
        </w:rPr>
      </w:pPr>
      <w:r w:rsidRPr="00BA77B3">
        <w:rPr>
          <w:rFonts w:ascii="Arial" w:hAnsi="Arial" w:cs="Arial"/>
          <w:sz w:val="24"/>
          <w:szCs w:val="24"/>
        </w:rPr>
        <w:t>Certidão negativa de falência expedida pelo distribuidor da sede do fornecedor.</w:t>
      </w:r>
    </w:p>
    <w:p w14:paraId="61428F72" w14:textId="77777777" w:rsidR="00BA77B3" w:rsidRDefault="00BA77B3" w:rsidP="00BA77B3">
      <w:pPr>
        <w:pStyle w:val="PargrafodaLista"/>
        <w:autoSpaceDE w:val="0"/>
        <w:autoSpaceDN w:val="0"/>
        <w:adjustRightInd w:val="0"/>
        <w:spacing w:after="0" w:line="360" w:lineRule="auto"/>
        <w:ind w:left="720"/>
        <w:jc w:val="both"/>
        <w:rPr>
          <w:rFonts w:ascii="Arial" w:hAnsi="Arial" w:cs="Arial"/>
          <w:sz w:val="24"/>
          <w:szCs w:val="24"/>
        </w:rPr>
      </w:pPr>
    </w:p>
    <w:p w14:paraId="163F23A7" w14:textId="77777777" w:rsidR="00903CE8" w:rsidRDefault="00903CE8" w:rsidP="00BA77B3">
      <w:pPr>
        <w:pStyle w:val="PargrafodaLista"/>
        <w:autoSpaceDE w:val="0"/>
        <w:autoSpaceDN w:val="0"/>
        <w:adjustRightInd w:val="0"/>
        <w:spacing w:after="0" w:line="360" w:lineRule="auto"/>
        <w:ind w:left="720"/>
        <w:jc w:val="both"/>
        <w:rPr>
          <w:rFonts w:ascii="Arial" w:hAnsi="Arial" w:cs="Arial"/>
          <w:sz w:val="24"/>
          <w:szCs w:val="24"/>
        </w:rPr>
      </w:pPr>
    </w:p>
    <w:p w14:paraId="429E6C2F" w14:textId="77777777" w:rsidR="00903CE8" w:rsidRPr="00BA77B3" w:rsidRDefault="00903CE8" w:rsidP="00BA77B3">
      <w:pPr>
        <w:pStyle w:val="PargrafodaLista"/>
        <w:autoSpaceDE w:val="0"/>
        <w:autoSpaceDN w:val="0"/>
        <w:adjustRightInd w:val="0"/>
        <w:spacing w:after="0" w:line="360" w:lineRule="auto"/>
        <w:ind w:left="720"/>
        <w:jc w:val="both"/>
        <w:rPr>
          <w:rFonts w:ascii="Arial" w:hAnsi="Arial" w:cs="Arial"/>
          <w:sz w:val="24"/>
          <w:szCs w:val="24"/>
        </w:rPr>
      </w:pPr>
    </w:p>
    <w:p w14:paraId="485F46C2" w14:textId="77777777" w:rsidR="00BA77B3" w:rsidRPr="00C717B0" w:rsidRDefault="00BA77B3" w:rsidP="00BA77B3">
      <w:pPr>
        <w:autoSpaceDE w:val="0"/>
        <w:autoSpaceDN w:val="0"/>
        <w:adjustRightInd w:val="0"/>
        <w:spacing w:line="360" w:lineRule="auto"/>
        <w:ind w:left="567"/>
        <w:jc w:val="both"/>
        <w:rPr>
          <w:rFonts w:ascii="Arial" w:hAnsi="Arial" w:cs="Arial"/>
          <w:b/>
          <w:bCs/>
          <w:sz w:val="24"/>
          <w:szCs w:val="24"/>
        </w:rPr>
      </w:pPr>
      <w:r w:rsidRPr="00C717B0">
        <w:rPr>
          <w:rFonts w:ascii="Arial" w:hAnsi="Arial" w:cs="Arial"/>
          <w:b/>
          <w:bCs/>
          <w:sz w:val="24"/>
          <w:szCs w:val="24"/>
        </w:rPr>
        <w:lastRenderedPageBreak/>
        <w:t>Qualificação Técnica</w:t>
      </w:r>
    </w:p>
    <w:p w14:paraId="148A361A" w14:textId="77777777" w:rsidR="00BA77B3" w:rsidRPr="00C717B0" w:rsidRDefault="00BA77B3" w:rsidP="00BA77B3">
      <w:pPr>
        <w:numPr>
          <w:ilvl w:val="0"/>
          <w:numId w:val="61"/>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54A4828" w14:textId="77777777" w:rsidR="00BA77B3" w:rsidRPr="00C717B0" w:rsidRDefault="00BA77B3" w:rsidP="00BA77B3">
      <w:pPr>
        <w:autoSpaceDE w:val="0"/>
        <w:autoSpaceDN w:val="0"/>
        <w:adjustRightInd w:val="0"/>
        <w:spacing w:line="360" w:lineRule="auto"/>
        <w:ind w:left="2433"/>
        <w:jc w:val="both"/>
        <w:rPr>
          <w:rFonts w:ascii="Arial" w:hAnsi="Arial" w:cs="Arial"/>
          <w:sz w:val="24"/>
          <w:szCs w:val="24"/>
        </w:rPr>
      </w:pPr>
    </w:p>
    <w:p w14:paraId="5DBEEFA9" w14:textId="77777777" w:rsidR="00BA77B3" w:rsidRPr="00C717B0" w:rsidRDefault="00BA77B3" w:rsidP="00BA77B3">
      <w:pPr>
        <w:numPr>
          <w:ilvl w:val="0"/>
          <w:numId w:val="57"/>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b/>
          <w:bCs/>
          <w:sz w:val="24"/>
          <w:szCs w:val="24"/>
        </w:rPr>
        <w:t>Amostra:</w:t>
      </w:r>
      <w:r w:rsidRPr="00C717B0">
        <w:rPr>
          <w:rFonts w:ascii="Arial" w:hAnsi="Arial" w:cs="Arial"/>
          <w:sz w:val="24"/>
          <w:szCs w:val="24"/>
        </w:rPr>
        <w:t xml:space="preserve"> não será exigida amostra.</w:t>
      </w:r>
    </w:p>
    <w:p w14:paraId="00FD0B07" w14:textId="77777777" w:rsidR="00BA77B3" w:rsidRPr="00C717B0" w:rsidRDefault="00BA77B3" w:rsidP="00BA77B3">
      <w:pPr>
        <w:numPr>
          <w:ilvl w:val="0"/>
          <w:numId w:val="57"/>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b/>
          <w:bCs/>
          <w:sz w:val="24"/>
          <w:szCs w:val="24"/>
        </w:rPr>
        <w:t>Aceitabilidade de preços:</w:t>
      </w:r>
      <w:r w:rsidRPr="00C717B0">
        <w:rPr>
          <w:rFonts w:ascii="Arial" w:hAnsi="Arial" w:cs="Arial"/>
          <w:sz w:val="24"/>
          <w:szCs w:val="24"/>
        </w:rPr>
        <w:t xml:space="preserve"> a licitação será pelo menor preço </w:t>
      </w:r>
      <w:r>
        <w:rPr>
          <w:rFonts w:ascii="Arial" w:hAnsi="Arial" w:cs="Arial"/>
          <w:sz w:val="24"/>
          <w:szCs w:val="24"/>
        </w:rPr>
        <w:t>global</w:t>
      </w:r>
      <w:r w:rsidRPr="00C717B0">
        <w:rPr>
          <w:rFonts w:ascii="Arial" w:hAnsi="Arial" w:cs="Arial"/>
          <w:sz w:val="24"/>
          <w:szCs w:val="24"/>
        </w:rPr>
        <w:t>, sendo o preço máximo aquele demonstrado na planilha de preços.</w:t>
      </w:r>
    </w:p>
    <w:p w14:paraId="069CBCDA" w14:textId="77777777" w:rsidR="00BA77B3" w:rsidRPr="00C717B0" w:rsidRDefault="00BA77B3" w:rsidP="00BA77B3">
      <w:pPr>
        <w:numPr>
          <w:ilvl w:val="0"/>
          <w:numId w:val="57"/>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b/>
          <w:bCs/>
          <w:sz w:val="24"/>
          <w:szCs w:val="24"/>
        </w:rPr>
        <w:t>Julgamento das propostas:</w:t>
      </w:r>
      <w:r w:rsidRPr="00C717B0">
        <w:rPr>
          <w:rFonts w:ascii="Arial" w:hAnsi="Arial" w:cs="Arial"/>
          <w:sz w:val="24"/>
          <w:szCs w:val="24"/>
        </w:rPr>
        <w:t xml:space="preserve"> menor preço </w:t>
      </w:r>
      <w:r>
        <w:rPr>
          <w:rFonts w:ascii="Arial" w:hAnsi="Arial" w:cs="Arial"/>
          <w:sz w:val="24"/>
          <w:szCs w:val="24"/>
        </w:rPr>
        <w:t>global</w:t>
      </w:r>
      <w:r w:rsidRPr="00C717B0">
        <w:rPr>
          <w:rFonts w:ascii="Arial" w:hAnsi="Arial" w:cs="Arial"/>
          <w:sz w:val="24"/>
          <w:szCs w:val="24"/>
        </w:rPr>
        <w:t>.</w:t>
      </w:r>
    </w:p>
    <w:p w14:paraId="4605983D" w14:textId="77777777" w:rsidR="00BA77B3" w:rsidRDefault="00BA77B3" w:rsidP="00BA77B3">
      <w:pPr>
        <w:autoSpaceDE w:val="0"/>
        <w:autoSpaceDN w:val="0"/>
        <w:adjustRightInd w:val="0"/>
        <w:spacing w:line="360" w:lineRule="auto"/>
        <w:ind w:left="1418"/>
        <w:jc w:val="both"/>
        <w:rPr>
          <w:rFonts w:ascii="Arial" w:hAnsi="Arial" w:cs="Arial"/>
          <w:sz w:val="24"/>
          <w:szCs w:val="24"/>
        </w:rPr>
      </w:pPr>
    </w:p>
    <w:p w14:paraId="3BABD700" w14:textId="77777777" w:rsidR="00BA77B3" w:rsidRDefault="00BA77B3" w:rsidP="00BA77B3">
      <w:pPr>
        <w:autoSpaceDE w:val="0"/>
        <w:autoSpaceDN w:val="0"/>
        <w:adjustRightInd w:val="0"/>
        <w:spacing w:line="360" w:lineRule="auto"/>
        <w:jc w:val="both"/>
      </w:pPr>
      <w:proofErr w:type="spellStart"/>
      <w:r w:rsidRPr="00C717B0">
        <w:rPr>
          <w:rFonts w:ascii="Arial" w:hAnsi="Arial" w:cs="Arial"/>
          <w:b/>
          <w:bCs/>
          <w:sz w:val="24"/>
          <w:szCs w:val="24"/>
        </w:rPr>
        <w:t>IV.c</w:t>
      </w:r>
      <w:proofErr w:type="spellEnd"/>
      <w:r w:rsidRPr="00C717B0">
        <w:rPr>
          <w:rFonts w:ascii="Arial" w:hAnsi="Arial" w:cs="Arial"/>
          <w:b/>
          <w:bCs/>
          <w:sz w:val="24"/>
          <w:szCs w:val="24"/>
        </w:rPr>
        <w:t xml:space="preserve"> Práticas de sustentabilidade:</w:t>
      </w:r>
      <w:r w:rsidRPr="00C717B0">
        <w:t xml:space="preserve"> </w:t>
      </w:r>
    </w:p>
    <w:p w14:paraId="7414378C"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sz w:val="24"/>
          <w:szCs w:val="24"/>
        </w:rPr>
        <w:t>A contratação dos itens mencionados para a UAI, pela Câmara Municipal de Extrema, pode incorporar várias práticas de sustentabilidade, contribuindo para a responsabilidade ambiental e a eficiência energética da unidade. Algumas dessas práticas incluem:</w:t>
      </w:r>
    </w:p>
    <w:p w14:paraId="1954CA75"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b/>
          <w:bCs/>
          <w:sz w:val="24"/>
          <w:szCs w:val="24"/>
        </w:rPr>
        <w:t>Redução do consumo de energia:</w:t>
      </w:r>
      <w:r w:rsidRPr="006A1BDB">
        <w:rPr>
          <w:rFonts w:ascii="Arial" w:hAnsi="Arial" w:cs="Arial"/>
          <w:sz w:val="24"/>
          <w:szCs w:val="24"/>
        </w:rPr>
        <w:t xml:space="preserve"> A adoção de uma Solução Centralizada de Voz sobre IP (VoIP) permite a utilização de equipamentos mais modernos e energeticamente eficientes em comparação com sistemas tradicionais de telefonia. Isso resulta em uma diminuição do consumo de energia, alinhando-se com práticas sustentáveis.</w:t>
      </w:r>
    </w:p>
    <w:p w14:paraId="64E7B6C7" w14:textId="77777777" w:rsidR="00BA77B3" w:rsidRPr="006A1BDB" w:rsidRDefault="00BA77B3" w:rsidP="00BA77B3">
      <w:pPr>
        <w:autoSpaceDE w:val="0"/>
        <w:autoSpaceDN w:val="0"/>
        <w:adjustRightInd w:val="0"/>
        <w:spacing w:line="360" w:lineRule="auto"/>
        <w:jc w:val="both"/>
        <w:rPr>
          <w:rFonts w:ascii="Arial" w:hAnsi="Arial" w:cs="Arial"/>
          <w:sz w:val="24"/>
          <w:szCs w:val="24"/>
        </w:rPr>
      </w:pPr>
    </w:p>
    <w:p w14:paraId="285BED0D"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b/>
          <w:bCs/>
          <w:sz w:val="24"/>
          <w:szCs w:val="24"/>
        </w:rPr>
        <w:t>Diminuição do uso de papel:</w:t>
      </w:r>
      <w:r w:rsidRPr="006A1BDB">
        <w:rPr>
          <w:rFonts w:ascii="Arial" w:hAnsi="Arial" w:cs="Arial"/>
          <w:sz w:val="24"/>
          <w:szCs w:val="24"/>
        </w:rPr>
        <w:t xml:space="preserve"> A implementação de tecnologias VoIP facilita a digitalização de documentos e comunicações, reduzindo a necessidade de impressão de papel e contribuindo para a preservação de recursos naturais.</w:t>
      </w:r>
    </w:p>
    <w:p w14:paraId="69A1CFC1" w14:textId="77777777" w:rsidR="00BA77B3" w:rsidRPr="006A1BDB" w:rsidRDefault="00BA77B3" w:rsidP="00BA77B3">
      <w:pPr>
        <w:autoSpaceDE w:val="0"/>
        <w:autoSpaceDN w:val="0"/>
        <w:adjustRightInd w:val="0"/>
        <w:spacing w:line="360" w:lineRule="auto"/>
        <w:jc w:val="both"/>
        <w:rPr>
          <w:rFonts w:ascii="Arial" w:hAnsi="Arial" w:cs="Arial"/>
          <w:b/>
          <w:bCs/>
          <w:sz w:val="24"/>
          <w:szCs w:val="24"/>
        </w:rPr>
      </w:pPr>
    </w:p>
    <w:p w14:paraId="7FAC1C9D"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b/>
          <w:bCs/>
          <w:sz w:val="24"/>
          <w:szCs w:val="24"/>
        </w:rPr>
        <w:t>Equipamentos sustentáveis:</w:t>
      </w:r>
      <w:r w:rsidRPr="006A1BDB">
        <w:rPr>
          <w:rFonts w:ascii="Arial" w:hAnsi="Arial" w:cs="Arial"/>
          <w:sz w:val="24"/>
          <w:szCs w:val="24"/>
        </w:rPr>
        <w:t xml:space="preserve"> A aquisição de equipamentos com certificações ambientais, como Energy Star, assegura que os dispositivos sejam eficientes em </w:t>
      </w:r>
      <w:r w:rsidRPr="006A1BDB">
        <w:rPr>
          <w:rFonts w:ascii="Arial" w:hAnsi="Arial" w:cs="Arial"/>
          <w:sz w:val="24"/>
          <w:szCs w:val="24"/>
        </w:rPr>
        <w:lastRenderedPageBreak/>
        <w:t>termos de consumo de energia e tenham um menor impacto ambiental durante sua produção e uso.</w:t>
      </w:r>
    </w:p>
    <w:p w14:paraId="08D2BCC2" w14:textId="77777777" w:rsidR="00BA77B3" w:rsidRPr="006A1BDB" w:rsidRDefault="00BA77B3" w:rsidP="00BA77B3">
      <w:pPr>
        <w:autoSpaceDE w:val="0"/>
        <w:autoSpaceDN w:val="0"/>
        <w:adjustRightInd w:val="0"/>
        <w:spacing w:line="360" w:lineRule="auto"/>
        <w:jc w:val="both"/>
        <w:rPr>
          <w:rFonts w:ascii="Arial" w:hAnsi="Arial" w:cs="Arial"/>
          <w:sz w:val="24"/>
          <w:szCs w:val="24"/>
        </w:rPr>
      </w:pPr>
    </w:p>
    <w:p w14:paraId="17A00C8F"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b/>
          <w:bCs/>
          <w:sz w:val="24"/>
          <w:szCs w:val="24"/>
        </w:rPr>
        <w:t>Suporte remoto:</w:t>
      </w:r>
      <w:r w:rsidRPr="006A1BDB">
        <w:rPr>
          <w:rFonts w:ascii="Arial" w:hAnsi="Arial" w:cs="Arial"/>
          <w:sz w:val="24"/>
          <w:szCs w:val="24"/>
        </w:rPr>
        <w:t xml:space="preserve"> O suporte mensal pode ser realizado de forma remota, minimizando a necessidade de deslocamentos físicos para manutenção, o que reduz a emissão de carbono associada ao transporte.</w:t>
      </w:r>
    </w:p>
    <w:p w14:paraId="720E989F" w14:textId="77777777" w:rsidR="00BA77B3" w:rsidRPr="006A1BDB" w:rsidRDefault="00BA77B3" w:rsidP="00BA77B3">
      <w:pPr>
        <w:autoSpaceDE w:val="0"/>
        <w:autoSpaceDN w:val="0"/>
        <w:adjustRightInd w:val="0"/>
        <w:spacing w:line="360" w:lineRule="auto"/>
        <w:jc w:val="both"/>
        <w:rPr>
          <w:rFonts w:ascii="Arial" w:hAnsi="Arial" w:cs="Arial"/>
          <w:sz w:val="24"/>
          <w:szCs w:val="24"/>
        </w:rPr>
      </w:pPr>
    </w:p>
    <w:p w14:paraId="35020153"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b/>
          <w:bCs/>
          <w:sz w:val="24"/>
          <w:szCs w:val="24"/>
        </w:rPr>
        <w:t>Eficiência na comunicação:</w:t>
      </w:r>
      <w:r w:rsidRPr="006A1BDB">
        <w:rPr>
          <w:rFonts w:ascii="Arial" w:hAnsi="Arial" w:cs="Arial"/>
          <w:sz w:val="24"/>
          <w:szCs w:val="24"/>
        </w:rPr>
        <w:t xml:space="preserve"> A utilização de um PABX virtual e VoIP melhora a eficiência da comunicação, permitindo a realização de reuniões virtuais e a colaboração a distância, diminuindo a necessidade de viagens e deslocamentos, o que contribui para a redução das emissões de gases de efeito estufa.</w:t>
      </w:r>
    </w:p>
    <w:p w14:paraId="28F9A6D8" w14:textId="77777777" w:rsidR="00BA77B3" w:rsidRPr="006A1BDB" w:rsidRDefault="00BA77B3" w:rsidP="00BA77B3">
      <w:pPr>
        <w:autoSpaceDE w:val="0"/>
        <w:autoSpaceDN w:val="0"/>
        <w:adjustRightInd w:val="0"/>
        <w:spacing w:line="360" w:lineRule="auto"/>
        <w:jc w:val="both"/>
        <w:rPr>
          <w:rFonts w:ascii="Arial" w:hAnsi="Arial" w:cs="Arial"/>
          <w:sz w:val="24"/>
          <w:szCs w:val="24"/>
        </w:rPr>
      </w:pPr>
    </w:p>
    <w:p w14:paraId="0C827035" w14:textId="77777777" w:rsidR="00BA77B3" w:rsidRPr="006A1BDB"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b/>
          <w:bCs/>
          <w:sz w:val="24"/>
          <w:szCs w:val="24"/>
        </w:rPr>
        <w:t>Monitoramento e otimização contínua</w:t>
      </w:r>
      <w:r w:rsidRPr="006A1BDB">
        <w:rPr>
          <w:rFonts w:ascii="Arial" w:hAnsi="Arial" w:cs="Arial"/>
          <w:sz w:val="24"/>
          <w:szCs w:val="24"/>
        </w:rPr>
        <w:t>: Implementar sistemas de monitoramento do consumo de energia e do desempenho dos equipamentos, permitindo ajustes e otimizações contínuas para melhorar a eficiência energética e reduzir o impacto ambiental.</w:t>
      </w:r>
    </w:p>
    <w:p w14:paraId="03175C87" w14:textId="77777777" w:rsidR="00BA77B3" w:rsidRPr="006A1BDB" w:rsidRDefault="00BA77B3" w:rsidP="00BA77B3">
      <w:pPr>
        <w:autoSpaceDE w:val="0"/>
        <w:autoSpaceDN w:val="0"/>
        <w:adjustRightInd w:val="0"/>
        <w:spacing w:line="360" w:lineRule="auto"/>
        <w:jc w:val="both"/>
        <w:rPr>
          <w:rFonts w:ascii="Arial" w:hAnsi="Arial" w:cs="Arial"/>
          <w:sz w:val="24"/>
          <w:szCs w:val="24"/>
        </w:rPr>
      </w:pPr>
    </w:p>
    <w:p w14:paraId="32454E28" w14:textId="77777777" w:rsidR="00BA77B3" w:rsidRDefault="00BA77B3" w:rsidP="00BA77B3">
      <w:pPr>
        <w:autoSpaceDE w:val="0"/>
        <w:autoSpaceDN w:val="0"/>
        <w:adjustRightInd w:val="0"/>
        <w:spacing w:line="360" w:lineRule="auto"/>
        <w:jc w:val="both"/>
        <w:rPr>
          <w:rFonts w:ascii="Arial" w:hAnsi="Arial" w:cs="Arial"/>
          <w:sz w:val="24"/>
          <w:szCs w:val="24"/>
        </w:rPr>
      </w:pPr>
      <w:r w:rsidRPr="006A1BDB">
        <w:rPr>
          <w:rFonts w:ascii="Arial" w:hAnsi="Arial" w:cs="Arial"/>
          <w:sz w:val="24"/>
          <w:szCs w:val="24"/>
        </w:rPr>
        <w:t>Essas práticas de sustentabilidade não apenas contribuem para a responsabilidade ambiental da UAI, mas também podem resultar em economias de custo e melhoria na eficiência operacional da unidade.</w:t>
      </w:r>
    </w:p>
    <w:p w14:paraId="27D42755" w14:textId="77777777" w:rsidR="00BA77B3" w:rsidRDefault="00BA77B3" w:rsidP="00BA77B3">
      <w:pPr>
        <w:autoSpaceDE w:val="0"/>
        <w:autoSpaceDN w:val="0"/>
        <w:adjustRightInd w:val="0"/>
        <w:spacing w:line="360" w:lineRule="auto"/>
        <w:jc w:val="both"/>
        <w:rPr>
          <w:rFonts w:ascii="Arial" w:hAnsi="Arial" w:cs="Arial"/>
          <w:sz w:val="24"/>
          <w:szCs w:val="24"/>
        </w:rPr>
      </w:pPr>
    </w:p>
    <w:p w14:paraId="10F5A759" w14:textId="77777777" w:rsidR="00BA77B3" w:rsidRPr="00C717B0" w:rsidRDefault="00BA77B3" w:rsidP="00BA77B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3B21AF0A" w14:textId="77777777" w:rsidR="00BA77B3" w:rsidRPr="00C717B0" w:rsidRDefault="00BA77B3" w:rsidP="00BA77B3">
      <w:pPr>
        <w:spacing w:line="360" w:lineRule="auto"/>
        <w:jc w:val="both"/>
        <w:rPr>
          <w:rFonts w:ascii="Arial" w:eastAsia="Verdana" w:hAnsi="Arial" w:cs="Arial"/>
          <w:b/>
          <w:bCs/>
          <w:sz w:val="24"/>
          <w:szCs w:val="24"/>
        </w:rPr>
      </w:pPr>
    </w:p>
    <w:p w14:paraId="1644E4D5" w14:textId="77777777" w:rsidR="00BA77B3" w:rsidRPr="00C717B0" w:rsidRDefault="00BA77B3" w:rsidP="00BA77B3">
      <w:pPr>
        <w:spacing w:line="360" w:lineRule="auto"/>
        <w:jc w:val="both"/>
        <w:rPr>
          <w:rFonts w:ascii="Arial" w:eastAsia="Verdana" w:hAnsi="Arial" w:cs="Arial"/>
          <w:sz w:val="24"/>
          <w:szCs w:val="24"/>
        </w:rPr>
      </w:pPr>
      <w:r w:rsidRPr="00C717B0">
        <w:rPr>
          <w:rFonts w:ascii="Arial" w:eastAsia="Verdana" w:hAnsi="Arial" w:cs="Arial"/>
          <w:sz w:val="24"/>
          <w:szCs w:val="24"/>
        </w:rPr>
        <w:t xml:space="preserve">Os quantitativos estimados para a contratação são resultantes do levantamento de necessidade de contratação, e são estimadas em função do </w:t>
      </w:r>
      <w:r>
        <w:rPr>
          <w:rFonts w:ascii="Arial" w:eastAsia="Verdana" w:hAnsi="Arial" w:cs="Arial"/>
          <w:sz w:val="24"/>
          <w:szCs w:val="24"/>
        </w:rPr>
        <w:t xml:space="preserve">número de </w:t>
      </w:r>
      <w:r>
        <w:rPr>
          <w:rFonts w:ascii="Arial" w:eastAsia="Verdana" w:hAnsi="Arial" w:cs="Arial"/>
          <w:sz w:val="24"/>
          <w:szCs w:val="24"/>
        </w:rPr>
        <w:lastRenderedPageBreak/>
        <w:t xml:space="preserve">servidores locados na unidade e possível aumento da demanda ao longo dos anos. </w:t>
      </w:r>
    </w:p>
    <w:p w14:paraId="6C0B7CD1" w14:textId="77777777" w:rsidR="00BA77B3" w:rsidRPr="0032749D" w:rsidRDefault="00BA77B3" w:rsidP="00BA77B3">
      <w:pPr>
        <w:numPr>
          <w:ilvl w:val="0"/>
          <w:numId w:val="55"/>
        </w:numPr>
        <w:autoSpaceDE w:val="0"/>
        <w:autoSpaceDN w:val="0"/>
        <w:adjustRightInd w:val="0"/>
        <w:spacing w:after="0" w:line="360" w:lineRule="auto"/>
        <w:ind w:left="0" w:firstLine="0"/>
        <w:jc w:val="both"/>
        <w:rPr>
          <w:rFonts w:ascii="Arial" w:hAnsi="Arial" w:cs="Arial"/>
          <w:sz w:val="24"/>
          <w:szCs w:val="24"/>
        </w:rPr>
      </w:pPr>
      <w:r w:rsidRPr="0032749D">
        <w:rPr>
          <w:rFonts w:ascii="Arial" w:hAnsi="Arial" w:cs="Arial"/>
          <w:sz w:val="24"/>
          <w:szCs w:val="24"/>
        </w:rPr>
        <w:t xml:space="preserve">A Câmara Municipal de Extrema não possui contrato para </w:t>
      </w:r>
      <w:r>
        <w:rPr>
          <w:rFonts w:ascii="Arial" w:hAnsi="Arial" w:cs="Arial"/>
          <w:sz w:val="24"/>
          <w:szCs w:val="24"/>
        </w:rPr>
        <w:t>a execução do objeto</w:t>
      </w:r>
      <w:r w:rsidRPr="0032749D">
        <w:rPr>
          <w:rFonts w:ascii="Arial" w:hAnsi="Arial" w:cs="Arial"/>
          <w:sz w:val="24"/>
          <w:szCs w:val="24"/>
        </w:rPr>
        <w:t>;</w:t>
      </w:r>
    </w:p>
    <w:p w14:paraId="0FC05C09" w14:textId="77777777" w:rsidR="00BA77B3" w:rsidRDefault="00BA77B3" w:rsidP="00BA77B3">
      <w:pPr>
        <w:numPr>
          <w:ilvl w:val="0"/>
          <w:numId w:val="55"/>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sz w:val="24"/>
          <w:szCs w:val="24"/>
        </w:rPr>
        <w:t>Os documentos que dão suporte são aqueles anexados na inicial do processo, que compõe a análise crítica dos dados coletados.</w:t>
      </w:r>
    </w:p>
    <w:p w14:paraId="61976D5B" w14:textId="77777777" w:rsidR="00BA77B3" w:rsidRDefault="00BA77B3" w:rsidP="00BA77B3">
      <w:pPr>
        <w:numPr>
          <w:ilvl w:val="0"/>
          <w:numId w:val="55"/>
        </w:numPr>
        <w:autoSpaceDE w:val="0"/>
        <w:autoSpaceDN w:val="0"/>
        <w:adjustRightInd w:val="0"/>
        <w:spacing w:after="0" w:line="360" w:lineRule="auto"/>
        <w:ind w:left="0" w:firstLine="0"/>
        <w:jc w:val="both"/>
        <w:rPr>
          <w:rFonts w:ascii="Arial" w:hAnsi="Arial" w:cs="Arial"/>
          <w:sz w:val="24"/>
          <w:szCs w:val="24"/>
        </w:rPr>
      </w:pPr>
      <w:r w:rsidRPr="006A1BDB">
        <w:rPr>
          <w:rFonts w:ascii="Arial" w:hAnsi="Arial" w:cs="Arial"/>
          <w:sz w:val="24"/>
          <w:szCs w:val="24"/>
        </w:rPr>
        <w:t>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ITEM 02: taxa de ativação/instalação UAI.</w:t>
      </w:r>
    </w:p>
    <w:p w14:paraId="094B1CB8" w14:textId="77777777" w:rsidR="00BA77B3" w:rsidRDefault="00BA77B3" w:rsidP="00BA77B3">
      <w:pPr>
        <w:autoSpaceDE w:val="0"/>
        <w:autoSpaceDN w:val="0"/>
        <w:adjustRightInd w:val="0"/>
        <w:spacing w:line="360" w:lineRule="auto"/>
        <w:jc w:val="both"/>
        <w:rPr>
          <w:rFonts w:ascii="Arial" w:hAnsi="Arial" w:cs="Arial"/>
          <w:sz w:val="24"/>
          <w:szCs w:val="24"/>
        </w:rPr>
      </w:pPr>
    </w:p>
    <w:p w14:paraId="21997E76" w14:textId="77777777" w:rsidR="00BA77B3" w:rsidRPr="00C717B0" w:rsidRDefault="00BA77B3" w:rsidP="00BA77B3">
      <w:pPr>
        <w:jc w:val="both"/>
        <w:rPr>
          <w:rFonts w:ascii="Arial" w:hAnsi="Arial" w:cs="Arial"/>
          <w:sz w:val="24"/>
          <w:szCs w:val="24"/>
        </w:rPr>
      </w:pPr>
    </w:p>
    <w:p w14:paraId="18953083" w14:textId="77777777" w:rsidR="00BA77B3" w:rsidRPr="0032749D" w:rsidRDefault="00BA77B3" w:rsidP="00BA77B3">
      <w:pPr>
        <w:pStyle w:val="PargrafodaLista"/>
        <w:numPr>
          <w:ilvl w:val="0"/>
          <w:numId w:val="53"/>
        </w:numPr>
        <w:spacing w:after="0" w:line="360" w:lineRule="auto"/>
        <w:contextualSpacing/>
        <w:jc w:val="both"/>
        <w:rPr>
          <w:rFonts w:ascii="Arial" w:eastAsia="Verdana" w:hAnsi="Arial" w:cs="Arial"/>
          <w:b/>
          <w:bCs/>
          <w:sz w:val="24"/>
          <w:szCs w:val="24"/>
        </w:rPr>
      </w:pPr>
      <w:r w:rsidRPr="0032749D">
        <w:rPr>
          <w:rFonts w:ascii="Arial" w:eastAsia="Verdana" w:hAnsi="Arial" w:cs="Arial"/>
          <w:b/>
          <w:bCs/>
          <w:sz w:val="24"/>
          <w:szCs w:val="24"/>
        </w:rPr>
        <w:t>Levantamento de mercado</w:t>
      </w:r>
      <w:r w:rsidRPr="0032749D">
        <w:rPr>
          <w:rFonts w:eastAsia="Times New Roman"/>
          <w:sz w:val="20"/>
          <w:szCs w:val="20"/>
        </w:rPr>
        <w:t xml:space="preserve"> </w:t>
      </w:r>
      <w:r w:rsidRPr="0032749D">
        <w:rPr>
          <w:rFonts w:ascii="Arial" w:eastAsia="Verdana" w:hAnsi="Arial" w:cs="Arial"/>
          <w:b/>
          <w:bCs/>
          <w:sz w:val="24"/>
          <w:szCs w:val="24"/>
        </w:rPr>
        <w:t>(prospecção e análise das alternativas possíveis de soluções)</w:t>
      </w:r>
    </w:p>
    <w:p w14:paraId="2E72DB8C" w14:textId="77777777" w:rsidR="00BA77B3" w:rsidRPr="006A1BDB" w:rsidRDefault="00BA77B3" w:rsidP="00BA77B3">
      <w:pPr>
        <w:pStyle w:val="PargrafodaLista"/>
        <w:spacing w:line="360" w:lineRule="auto"/>
        <w:rPr>
          <w:rFonts w:ascii="Arial" w:eastAsia="Verdana" w:hAnsi="Arial" w:cs="Arial"/>
          <w:sz w:val="24"/>
          <w:szCs w:val="24"/>
        </w:rPr>
      </w:pPr>
      <w:r w:rsidRPr="006A1BDB">
        <w:rPr>
          <w:rFonts w:ascii="Arial" w:eastAsia="Verdana" w:hAnsi="Arial" w:cs="Arial"/>
          <w:sz w:val="24"/>
          <w:szCs w:val="24"/>
        </w:rPr>
        <w:t>O levantamento de mercado para a contratação dos serviços de Solução Centralizada de Voz sobre IP (VoIP) para a Unidade de Atendimento Integrado (UAI) da Câmara Municipal de Extrema envolve uma prospecção detalhada e análise das alternativas disponíveis, visando encontrar a solução mais adequada às necessidades da UAI. Este processo pode ser descrito em três etapas principais:</w:t>
      </w:r>
    </w:p>
    <w:p w14:paraId="075D480E" w14:textId="77777777" w:rsidR="00BA77B3" w:rsidRDefault="00BA77B3" w:rsidP="00BA77B3">
      <w:pPr>
        <w:pStyle w:val="PargrafodaLista"/>
        <w:spacing w:line="360" w:lineRule="auto"/>
        <w:rPr>
          <w:rFonts w:ascii="Arial" w:eastAsia="Verdana" w:hAnsi="Arial" w:cs="Arial"/>
          <w:sz w:val="24"/>
          <w:szCs w:val="24"/>
        </w:rPr>
      </w:pPr>
    </w:p>
    <w:p w14:paraId="0FFA9052" w14:textId="77777777" w:rsidR="00BA77B3" w:rsidRDefault="00BA77B3" w:rsidP="00BA77B3">
      <w:pPr>
        <w:pStyle w:val="PargrafodaLista"/>
        <w:spacing w:line="360" w:lineRule="auto"/>
        <w:rPr>
          <w:rFonts w:ascii="Arial" w:eastAsia="Verdana" w:hAnsi="Arial" w:cs="Arial"/>
          <w:sz w:val="24"/>
          <w:szCs w:val="24"/>
        </w:rPr>
      </w:pPr>
    </w:p>
    <w:p w14:paraId="2173537D" w14:textId="77777777" w:rsidR="00BA77B3" w:rsidRDefault="00BA77B3" w:rsidP="00BA77B3">
      <w:pPr>
        <w:pStyle w:val="PargrafodaLista"/>
        <w:spacing w:line="360" w:lineRule="auto"/>
        <w:rPr>
          <w:rFonts w:ascii="Arial" w:eastAsia="Verdana" w:hAnsi="Arial" w:cs="Arial"/>
          <w:sz w:val="24"/>
          <w:szCs w:val="24"/>
        </w:rPr>
      </w:pPr>
    </w:p>
    <w:p w14:paraId="7741FA4B" w14:textId="77777777" w:rsidR="00BA77B3" w:rsidRPr="006A1BDB" w:rsidRDefault="00BA77B3" w:rsidP="00BA77B3">
      <w:pPr>
        <w:pStyle w:val="PargrafodaLista"/>
        <w:spacing w:line="360" w:lineRule="auto"/>
        <w:rPr>
          <w:rFonts w:ascii="Arial" w:eastAsia="Verdana" w:hAnsi="Arial" w:cs="Arial"/>
          <w:sz w:val="24"/>
          <w:szCs w:val="24"/>
        </w:rPr>
      </w:pPr>
    </w:p>
    <w:p w14:paraId="20A1EB6C" w14:textId="77777777" w:rsidR="00BA77B3" w:rsidRPr="001853EA" w:rsidRDefault="00BA77B3" w:rsidP="00BA77B3">
      <w:pPr>
        <w:pStyle w:val="PargrafodaLista"/>
        <w:spacing w:line="360" w:lineRule="auto"/>
        <w:rPr>
          <w:rFonts w:ascii="Arial" w:eastAsia="Verdana" w:hAnsi="Arial" w:cs="Arial"/>
          <w:b/>
          <w:bCs/>
          <w:sz w:val="24"/>
          <w:szCs w:val="24"/>
        </w:rPr>
      </w:pPr>
      <w:r w:rsidRPr="001853EA">
        <w:rPr>
          <w:rFonts w:ascii="Arial" w:eastAsia="Verdana" w:hAnsi="Arial" w:cs="Arial"/>
          <w:b/>
          <w:bCs/>
          <w:sz w:val="24"/>
          <w:szCs w:val="24"/>
        </w:rPr>
        <w:lastRenderedPageBreak/>
        <w:t>Prospecção de mercado:</w:t>
      </w:r>
    </w:p>
    <w:p w14:paraId="406D6B47" w14:textId="77777777" w:rsidR="00BA77B3" w:rsidRDefault="00BA77B3" w:rsidP="00BA77B3">
      <w:pPr>
        <w:pStyle w:val="PargrafodaLista"/>
        <w:spacing w:line="360" w:lineRule="auto"/>
        <w:rPr>
          <w:rFonts w:ascii="Arial" w:eastAsia="Verdana" w:hAnsi="Arial" w:cs="Arial"/>
          <w:sz w:val="24"/>
          <w:szCs w:val="24"/>
        </w:rPr>
      </w:pPr>
      <w:r w:rsidRPr="006A1BDB">
        <w:rPr>
          <w:rFonts w:ascii="Arial" w:eastAsia="Verdana" w:hAnsi="Arial" w:cs="Arial"/>
          <w:sz w:val="24"/>
          <w:szCs w:val="24"/>
        </w:rPr>
        <w:t>Identificação de fornecedores: A primeira etapa consiste na identificação de fornecedores de serviços VoIP que atendam às exigências da ANATEL e possuam uma boa reputação no mercado. Isso pode ser feito através de pesquisas online, consulta a bases de dados de fornecedores, e solicitação de indicações de outras instituições públicas ou privadas que já utilizam tais serviços.</w:t>
      </w:r>
    </w:p>
    <w:p w14:paraId="1F4F251E" w14:textId="77777777" w:rsidR="00BA77B3" w:rsidRPr="006A1BDB" w:rsidRDefault="00BA77B3" w:rsidP="00BA77B3">
      <w:pPr>
        <w:pStyle w:val="PargrafodaLista"/>
        <w:spacing w:line="360" w:lineRule="auto"/>
        <w:rPr>
          <w:rFonts w:ascii="Arial" w:eastAsia="Verdana" w:hAnsi="Arial" w:cs="Arial"/>
          <w:sz w:val="24"/>
          <w:szCs w:val="24"/>
        </w:rPr>
      </w:pPr>
      <w:r w:rsidRPr="001853EA">
        <w:rPr>
          <w:rFonts w:ascii="Arial" w:eastAsia="Verdana" w:hAnsi="Arial" w:cs="Arial"/>
          <w:b/>
          <w:bCs/>
          <w:sz w:val="24"/>
          <w:szCs w:val="24"/>
        </w:rPr>
        <w:t>Levantamento de ofertas:</w:t>
      </w:r>
      <w:r w:rsidRPr="006A1BDB">
        <w:rPr>
          <w:rFonts w:ascii="Arial" w:eastAsia="Verdana" w:hAnsi="Arial" w:cs="Arial"/>
          <w:sz w:val="24"/>
          <w:szCs w:val="24"/>
        </w:rPr>
        <w:t xml:space="preserve"> Após identificar possíveis fornecedores, a UAI deve solicitar propostas detalhadas que incluam descrições dos serviços oferecidos, equipamentos fornecidos, configurações mínimas (como PABX virtual, número DID, e ramais), e planos de suporte e manutenção.</w:t>
      </w:r>
    </w:p>
    <w:p w14:paraId="1C91A7AB" w14:textId="392C10B9" w:rsidR="00BA77B3" w:rsidRPr="001853EA" w:rsidRDefault="00BA77B3" w:rsidP="00BA77B3">
      <w:pPr>
        <w:pStyle w:val="PargrafodaLista"/>
        <w:spacing w:line="360" w:lineRule="auto"/>
        <w:rPr>
          <w:rFonts w:ascii="Times New Roman" w:hAnsi="Times New Roman"/>
          <w:sz w:val="28"/>
          <w:szCs w:val="28"/>
        </w:rPr>
      </w:pPr>
      <w:r w:rsidRPr="006A1BDB">
        <w:rPr>
          <w:rFonts w:ascii="Arial" w:eastAsia="Verdana" w:hAnsi="Arial" w:cs="Arial"/>
          <w:sz w:val="24"/>
          <w:szCs w:val="24"/>
        </w:rPr>
        <w:t>Verificação de conformidade: É essencial verificar se as soluções propostas pelos fornecedores atendem aos requisitos técnicos e operacionais estabelecidos pela UAI.</w:t>
      </w:r>
    </w:p>
    <w:p w14:paraId="1ADA1BF9"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3C6FD28F" w14:textId="77777777" w:rsidR="00BA77B3" w:rsidRPr="001853EA" w:rsidRDefault="00BA77B3" w:rsidP="00BA77B3">
      <w:pPr>
        <w:jc w:val="both"/>
        <w:rPr>
          <w:rFonts w:ascii="Times New Roman" w:hAnsi="Times New Roman"/>
        </w:rPr>
      </w:pPr>
    </w:p>
    <w:p w14:paraId="28ED8D25"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 xml:space="preserve">A empresa Freeway Tecnologia informou que não atende a região de </w:t>
      </w:r>
      <w:proofErr w:type="spellStart"/>
      <w:r w:rsidRPr="001853EA">
        <w:rPr>
          <w:rFonts w:ascii="Times New Roman" w:hAnsi="Times New Roman"/>
        </w:rPr>
        <w:t>Extrema-MG</w:t>
      </w:r>
      <w:proofErr w:type="spellEnd"/>
      <w:r w:rsidRPr="001853EA">
        <w:rPr>
          <w:rFonts w:ascii="Times New Roman" w:hAnsi="Times New Roman"/>
        </w:rPr>
        <w:t>.</w:t>
      </w:r>
    </w:p>
    <w:p w14:paraId="3C4C8C13" w14:textId="77777777" w:rsidR="00BA77B3" w:rsidRPr="001853EA" w:rsidRDefault="00BA77B3" w:rsidP="00BA77B3">
      <w:pPr>
        <w:ind w:left="850"/>
        <w:jc w:val="both"/>
        <w:rPr>
          <w:rFonts w:ascii="Times New Roman" w:hAnsi="Times New Roman"/>
        </w:rPr>
      </w:pPr>
    </w:p>
    <w:p w14:paraId="5FA68141"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 xml:space="preserve">Apenas as empresas Guilherme Ananias da Silva e </w:t>
      </w:r>
      <w:proofErr w:type="spellStart"/>
      <w:r w:rsidRPr="001853EA">
        <w:rPr>
          <w:rFonts w:ascii="Times New Roman" w:hAnsi="Times New Roman"/>
        </w:rPr>
        <w:t>Fonetalk</w:t>
      </w:r>
      <w:proofErr w:type="spellEnd"/>
      <w:r w:rsidRPr="001853EA">
        <w:rPr>
          <w:rFonts w:ascii="Times New Roman" w:hAnsi="Times New Roman"/>
        </w:rPr>
        <w:t xml:space="preserve"> Serviços de Telefonia Unipessoal Limitada responderam o pedido de cotação de preços.</w:t>
      </w:r>
    </w:p>
    <w:p w14:paraId="11B977FA" w14:textId="77777777" w:rsidR="00BA77B3" w:rsidRPr="001853EA" w:rsidRDefault="00BA77B3" w:rsidP="00BA77B3">
      <w:pPr>
        <w:jc w:val="both"/>
        <w:rPr>
          <w:rFonts w:ascii="Times New Roman" w:hAnsi="Times New Roman"/>
        </w:rPr>
      </w:pPr>
    </w:p>
    <w:p w14:paraId="133C71BD"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Foi realizada pesquisa no Painel de Preços.</w:t>
      </w:r>
    </w:p>
    <w:p w14:paraId="10E410D1" w14:textId="77777777" w:rsidR="00BA77B3" w:rsidRPr="001853EA" w:rsidRDefault="00BA77B3" w:rsidP="00BA77B3">
      <w:pPr>
        <w:jc w:val="both"/>
        <w:rPr>
          <w:rFonts w:ascii="Times New Roman" w:hAnsi="Times New Roman"/>
        </w:rPr>
      </w:pPr>
    </w:p>
    <w:p w14:paraId="1865DB66"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Foi realizada pesquisa no PNCP: O resultado apresentado foi: Ato que autoriza a Contratação Direta nº 90007/2023 e Edital nº 90033/2024.</w:t>
      </w:r>
    </w:p>
    <w:p w14:paraId="169E97BF" w14:textId="77777777" w:rsidR="00BA77B3" w:rsidRPr="001853EA" w:rsidRDefault="00BA77B3" w:rsidP="00BA77B3">
      <w:pPr>
        <w:jc w:val="both"/>
        <w:rPr>
          <w:rFonts w:ascii="Times New Roman" w:hAnsi="Times New Roman"/>
          <w:highlight w:val="yellow"/>
        </w:rPr>
      </w:pPr>
    </w:p>
    <w:p w14:paraId="5D303CFF"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Foi realizada pesquisa no Banco de Preços “Cotação Zênite”. Para os itens 03 e 04 não foi encontrado nenhum resultado.</w:t>
      </w:r>
    </w:p>
    <w:p w14:paraId="1EA0EED6" w14:textId="77777777" w:rsidR="00BA77B3" w:rsidRPr="001853EA" w:rsidRDefault="00BA77B3" w:rsidP="00BA77B3">
      <w:pPr>
        <w:jc w:val="both"/>
        <w:rPr>
          <w:rFonts w:ascii="Times New Roman" w:hAnsi="Times New Roman"/>
        </w:rPr>
      </w:pPr>
    </w:p>
    <w:p w14:paraId="1EF7464F"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Foi realizada tentativa de pesquisa no TCE – MG (Banco de Preços): o site estava indisponível no momento da consulta;</w:t>
      </w:r>
    </w:p>
    <w:p w14:paraId="0F5111E1" w14:textId="77777777" w:rsidR="00BA77B3" w:rsidRPr="001853EA" w:rsidRDefault="00BA77B3" w:rsidP="00BA77B3">
      <w:pPr>
        <w:jc w:val="both"/>
        <w:rPr>
          <w:rFonts w:ascii="Times New Roman" w:hAnsi="Times New Roman"/>
        </w:rPr>
      </w:pPr>
    </w:p>
    <w:p w14:paraId="34279BA9"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Foi realizada busca na relação de fornecedores: foram enviados e-mails com a solicitação de cotação para todos os fornecedores;</w:t>
      </w:r>
    </w:p>
    <w:p w14:paraId="6E8B81B3" w14:textId="77777777" w:rsidR="00BA77B3" w:rsidRPr="001853EA" w:rsidRDefault="00BA77B3" w:rsidP="00BA77B3">
      <w:pPr>
        <w:jc w:val="both"/>
        <w:rPr>
          <w:rFonts w:ascii="Times New Roman" w:hAnsi="Times New Roman"/>
        </w:rPr>
      </w:pPr>
    </w:p>
    <w:p w14:paraId="78FBB206" w14:textId="77777777" w:rsidR="00BA77B3" w:rsidRPr="001853EA" w:rsidRDefault="00BA77B3" w:rsidP="00BA77B3">
      <w:pPr>
        <w:numPr>
          <w:ilvl w:val="0"/>
          <w:numId w:val="33"/>
        </w:numPr>
        <w:spacing w:after="0" w:line="240" w:lineRule="auto"/>
        <w:ind w:left="0" w:firstLine="0"/>
        <w:jc w:val="both"/>
        <w:rPr>
          <w:rFonts w:ascii="Times New Roman" w:hAnsi="Times New Roman"/>
        </w:rPr>
      </w:pPr>
      <w:r w:rsidRPr="001853EA">
        <w:rPr>
          <w:rFonts w:ascii="Times New Roman" w:hAnsi="Times New Roman"/>
        </w:rPr>
        <w:t>Contratação correlata – a Câmara Municipal de Extrema não possui contratação vigente para o objeto.</w:t>
      </w:r>
    </w:p>
    <w:p w14:paraId="6AE99613" w14:textId="77777777" w:rsidR="00BA77B3" w:rsidRPr="001853EA" w:rsidRDefault="00BA77B3" w:rsidP="00BA77B3">
      <w:pPr>
        <w:jc w:val="both"/>
        <w:rPr>
          <w:rFonts w:ascii="Times New Roman" w:hAnsi="Times New Roman"/>
        </w:rPr>
      </w:pPr>
    </w:p>
    <w:p w14:paraId="1E2F4786"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t>VI.</w:t>
      </w:r>
      <w:r w:rsidRPr="00C717B0">
        <w:rPr>
          <w:rFonts w:ascii="Arial" w:eastAsia="Verdana" w:hAnsi="Arial" w:cs="Arial"/>
          <w:b/>
          <w:bCs/>
          <w:sz w:val="24"/>
          <w:szCs w:val="24"/>
        </w:rPr>
        <w:tab/>
        <w:t>Estimativa do valor da contratação</w:t>
      </w:r>
    </w:p>
    <w:p w14:paraId="16D79375" w14:textId="77777777" w:rsidR="00BA77B3" w:rsidRDefault="00BA77B3" w:rsidP="00BA77B3">
      <w:pPr>
        <w:spacing w:line="360" w:lineRule="auto"/>
        <w:jc w:val="both"/>
        <w:rPr>
          <w:rFonts w:ascii="Arial" w:eastAsia="Verdana" w:hAnsi="Arial" w:cs="Arial"/>
          <w:sz w:val="24"/>
          <w:szCs w:val="24"/>
        </w:rPr>
      </w:pPr>
      <w:r w:rsidRPr="00C717B0">
        <w:rPr>
          <w:rFonts w:ascii="Arial" w:eastAsia="Verdana" w:hAnsi="Arial" w:cs="Arial"/>
          <w:sz w:val="24"/>
          <w:szCs w:val="24"/>
        </w:rPr>
        <w:t xml:space="preserve">Diante da Análise Crítica dos Dados Coletados (planilha orçamentária) foram discriminados os valores unitários estimados do serviço. A referência para o valor máximo aceitável será baseada na planilha </w:t>
      </w:r>
      <w:r>
        <w:rPr>
          <w:rFonts w:ascii="Arial" w:eastAsia="Verdana" w:hAnsi="Arial" w:cs="Arial"/>
          <w:sz w:val="24"/>
          <w:szCs w:val="24"/>
        </w:rPr>
        <w:t>a seguir</w:t>
      </w:r>
      <w:r w:rsidRPr="00C717B0">
        <w:rPr>
          <w:rFonts w:ascii="Arial" w:eastAsia="Verdana" w:hAnsi="Arial" w:cs="Arial"/>
          <w:sz w:val="24"/>
          <w:szCs w:val="24"/>
        </w:rPr>
        <w:t>:</w:t>
      </w:r>
    </w:p>
    <w:p w14:paraId="6740B6AF" w14:textId="77777777" w:rsidR="00BA77B3" w:rsidRDefault="00BA77B3" w:rsidP="00BA77B3">
      <w:pPr>
        <w:spacing w:line="360" w:lineRule="auto"/>
        <w:jc w:val="both"/>
        <w:rPr>
          <w:rFonts w:ascii="Arial" w:eastAsia="Verdana" w:hAnsi="Arial" w:cs="Arial"/>
          <w:sz w:val="24"/>
          <w:szCs w:val="24"/>
        </w:rPr>
      </w:pPr>
    </w:p>
    <w:tbl>
      <w:tblPr>
        <w:tblStyle w:val="Tabelacomgrade"/>
        <w:tblW w:w="9493" w:type="dxa"/>
        <w:jc w:val="center"/>
        <w:tblLook w:val="04A0" w:firstRow="1" w:lastRow="0" w:firstColumn="1" w:lastColumn="0" w:noHBand="0" w:noVBand="1"/>
      </w:tblPr>
      <w:tblGrid>
        <w:gridCol w:w="790"/>
        <w:gridCol w:w="4786"/>
        <w:gridCol w:w="1336"/>
        <w:gridCol w:w="1297"/>
        <w:gridCol w:w="1284"/>
      </w:tblGrid>
      <w:tr w:rsidR="00BA77B3" w:rsidRPr="00D36317" w14:paraId="68474B61" w14:textId="77777777" w:rsidTr="00D12D92">
        <w:trPr>
          <w:trHeight w:val="492"/>
          <w:jc w:val="center"/>
        </w:trPr>
        <w:tc>
          <w:tcPr>
            <w:tcW w:w="790" w:type="dxa"/>
            <w:hideMark/>
          </w:tcPr>
          <w:p w14:paraId="38AD46D8" w14:textId="77777777" w:rsidR="00BA77B3" w:rsidRPr="00E30C35" w:rsidRDefault="00BA77B3" w:rsidP="00D12D92">
            <w:pPr>
              <w:jc w:val="center"/>
              <w:rPr>
                <w:rFonts w:ascii="Arial" w:hAnsi="Arial" w:cs="Arial"/>
                <w:b/>
                <w:bCs/>
                <w:color w:val="000000"/>
                <w:sz w:val="24"/>
                <w:szCs w:val="24"/>
              </w:rPr>
            </w:pPr>
            <w:r w:rsidRPr="00E30C35">
              <w:rPr>
                <w:rFonts w:ascii="Arial" w:hAnsi="Arial" w:cs="Arial"/>
                <w:b/>
                <w:bCs/>
                <w:color w:val="000000"/>
                <w:sz w:val="24"/>
                <w:szCs w:val="24"/>
              </w:rPr>
              <w:t>ITEM</w:t>
            </w:r>
          </w:p>
        </w:tc>
        <w:tc>
          <w:tcPr>
            <w:tcW w:w="4786" w:type="dxa"/>
            <w:hideMark/>
          </w:tcPr>
          <w:p w14:paraId="6A839C31" w14:textId="77777777" w:rsidR="00BA77B3" w:rsidRPr="00E30C35" w:rsidRDefault="00BA77B3" w:rsidP="00D12D92">
            <w:pPr>
              <w:jc w:val="center"/>
              <w:rPr>
                <w:rFonts w:ascii="Arial" w:hAnsi="Arial" w:cs="Arial"/>
                <w:b/>
                <w:bCs/>
                <w:color w:val="000000"/>
                <w:sz w:val="24"/>
                <w:szCs w:val="24"/>
              </w:rPr>
            </w:pPr>
            <w:r w:rsidRPr="00E30C35">
              <w:rPr>
                <w:rFonts w:ascii="Arial" w:hAnsi="Arial" w:cs="Arial"/>
                <w:b/>
                <w:bCs/>
                <w:color w:val="000000"/>
                <w:sz w:val="24"/>
                <w:szCs w:val="24"/>
              </w:rPr>
              <w:t>DESCRIÇÃO</w:t>
            </w:r>
          </w:p>
        </w:tc>
        <w:tc>
          <w:tcPr>
            <w:tcW w:w="1336" w:type="dxa"/>
            <w:hideMark/>
          </w:tcPr>
          <w:p w14:paraId="560BE7D4" w14:textId="77777777" w:rsidR="00BA77B3" w:rsidRPr="00E30C35" w:rsidRDefault="00BA77B3" w:rsidP="00D12D92">
            <w:pPr>
              <w:jc w:val="center"/>
              <w:rPr>
                <w:rFonts w:ascii="Arial" w:hAnsi="Arial" w:cs="Arial"/>
                <w:b/>
                <w:bCs/>
                <w:color w:val="000000"/>
                <w:sz w:val="24"/>
                <w:szCs w:val="24"/>
              </w:rPr>
            </w:pPr>
            <w:r w:rsidRPr="00E30C35">
              <w:rPr>
                <w:rFonts w:ascii="Arial" w:hAnsi="Arial" w:cs="Arial"/>
                <w:b/>
                <w:bCs/>
                <w:color w:val="000000"/>
                <w:sz w:val="24"/>
                <w:szCs w:val="24"/>
              </w:rPr>
              <w:t>MEDIANA VALOR UNIT.</w:t>
            </w:r>
          </w:p>
        </w:tc>
        <w:tc>
          <w:tcPr>
            <w:tcW w:w="1297" w:type="dxa"/>
            <w:hideMark/>
          </w:tcPr>
          <w:p w14:paraId="21C99CAA" w14:textId="77777777" w:rsidR="00BA77B3" w:rsidRPr="00E30C35" w:rsidRDefault="00BA77B3" w:rsidP="00D12D92">
            <w:pPr>
              <w:jc w:val="center"/>
              <w:rPr>
                <w:rFonts w:ascii="Arial" w:hAnsi="Arial" w:cs="Arial"/>
                <w:b/>
                <w:bCs/>
                <w:color w:val="000000"/>
                <w:sz w:val="24"/>
                <w:szCs w:val="24"/>
              </w:rPr>
            </w:pPr>
            <w:r w:rsidRPr="00E30C35">
              <w:rPr>
                <w:rFonts w:ascii="Arial" w:hAnsi="Arial" w:cs="Arial"/>
                <w:b/>
                <w:bCs/>
                <w:color w:val="000000"/>
                <w:sz w:val="24"/>
                <w:szCs w:val="24"/>
              </w:rPr>
              <w:t>QUANT.</w:t>
            </w:r>
          </w:p>
        </w:tc>
        <w:tc>
          <w:tcPr>
            <w:tcW w:w="1284" w:type="dxa"/>
            <w:hideMark/>
          </w:tcPr>
          <w:p w14:paraId="4E8BE7C5" w14:textId="77777777" w:rsidR="00BA77B3" w:rsidRPr="00E30C35" w:rsidRDefault="00BA77B3" w:rsidP="00D12D92">
            <w:pPr>
              <w:jc w:val="center"/>
              <w:rPr>
                <w:rFonts w:ascii="Arial" w:hAnsi="Arial" w:cs="Arial"/>
                <w:b/>
                <w:bCs/>
                <w:color w:val="000000"/>
                <w:sz w:val="24"/>
                <w:szCs w:val="24"/>
              </w:rPr>
            </w:pPr>
            <w:r w:rsidRPr="00E30C35">
              <w:rPr>
                <w:rFonts w:ascii="Arial" w:hAnsi="Arial" w:cs="Arial"/>
                <w:b/>
                <w:bCs/>
                <w:color w:val="000000"/>
                <w:sz w:val="24"/>
                <w:szCs w:val="24"/>
              </w:rPr>
              <w:t xml:space="preserve">VALOR </w:t>
            </w:r>
            <w:r>
              <w:rPr>
                <w:rFonts w:ascii="Arial" w:hAnsi="Arial" w:cs="Arial"/>
                <w:b/>
                <w:bCs/>
                <w:color w:val="000000"/>
                <w:sz w:val="24"/>
                <w:szCs w:val="24"/>
              </w:rPr>
              <w:t>GLOBAL</w:t>
            </w:r>
          </w:p>
        </w:tc>
      </w:tr>
      <w:tr w:rsidR="00BA77B3" w:rsidRPr="00D36317" w14:paraId="7D9CD82B" w14:textId="77777777" w:rsidTr="00D12D92">
        <w:trPr>
          <w:trHeight w:val="3115"/>
          <w:jc w:val="center"/>
        </w:trPr>
        <w:tc>
          <w:tcPr>
            <w:tcW w:w="790" w:type="dxa"/>
            <w:hideMark/>
          </w:tcPr>
          <w:p w14:paraId="1223A7C6"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01</w:t>
            </w:r>
          </w:p>
        </w:tc>
        <w:tc>
          <w:tcPr>
            <w:tcW w:w="4786" w:type="dxa"/>
            <w:hideMark/>
          </w:tcPr>
          <w:p w14:paraId="7CE8211B" w14:textId="77777777" w:rsidR="00BA77B3" w:rsidRPr="00E30C35" w:rsidRDefault="00BA77B3" w:rsidP="00D12D92">
            <w:pPr>
              <w:rPr>
                <w:rFonts w:ascii="Arial" w:hAnsi="Arial" w:cs="Arial"/>
                <w:color w:val="000000"/>
                <w:sz w:val="24"/>
                <w:szCs w:val="24"/>
              </w:rPr>
            </w:pPr>
            <w:r w:rsidRPr="00E30C35">
              <w:rPr>
                <w:rFonts w:ascii="Arial" w:hAnsi="Arial" w:cs="Arial"/>
                <w:color w:val="000000"/>
                <w:sz w:val="24"/>
                <w:szCs w:val="24"/>
              </w:rPr>
              <w:t>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w:t>
            </w:r>
            <w:r w:rsidRPr="00E30C35">
              <w:rPr>
                <w:rFonts w:ascii="Arial" w:hAnsi="Arial" w:cs="Arial"/>
                <w:color w:val="000000"/>
                <w:sz w:val="24"/>
                <w:szCs w:val="24"/>
              </w:rPr>
              <w:br/>
              <w:t>PABX virtual e um DID (número telefônico) + 9 ramais</w:t>
            </w:r>
            <w:r w:rsidRPr="00E30C35">
              <w:rPr>
                <w:rFonts w:ascii="Arial" w:hAnsi="Arial" w:cs="Arial"/>
                <w:color w:val="000000"/>
                <w:sz w:val="24"/>
                <w:szCs w:val="24"/>
              </w:rPr>
              <w:br/>
              <w:t>Plano mínimo: 2.500 min. por usuário em todos tipos de ligações</w:t>
            </w:r>
            <w:r w:rsidRPr="00E30C35">
              <w:rPr>
                <w:rFonts w:ascii="Arial" w:hAnsi="Arial" w:cs="Arial"/>
                <w:color w:val="000000"/>
                <w:sz w:val="24"/>
                <w:szCs w:val="24"/>
              </w:rPr>
              <w:br/>
              <w:t>Chamadas simultâneas</w:t>
            </w:r>
            <w:r w:rsidRPr="00E30C35">
              <w:rPr>
                <w:rFonts w:ascii="Arial" w:hAnsi="Arial" w:cs="Arial"/>
                <w:color w:val="000000"/>
                <w:sz w:val="24"/>
                <w:szCs w:val="24"/>
              </w:rPr>
              <w:br/>
              <w:t>Receber: 2 ligações</w:t>
            </w:r>
            <w:r w:rsidRPr="00E30C35">
              <w:rPr>
                <w:rFonts w:ascii="Arial" w:hAnsi="Arial" w:cs="Arial"/>
                <w:color w:val="000000"/>
                <w:sz w:val="24"/>
                <w:szCs w:val="24"/>
              </w:rPr>
              <w:br/>
              <w:t>Fazer: 5 ligações</w:t>
            </w:r>
            <w:r w:rsidRPr="00E30C35">
              <w:rPr>
                <w:rFonts w:ascii="Arial" w:hAnsi="Arial" w:cs="Arial"/>
                <w:color w:val="000000"/>
                <w:sz w:val="24"/>
                <w:szCs w:val="24"/>
              </w:rPr>
              <w:br/>
              <w:t>Com gravação das ligações + suporte mensal</w:t>
            </w:r>
            <w:r w:rsidRPr="00E30C35">
              <w:rPr>
                <w:rFonts w:ascii="Arial" w:hAnsi="Arial" w:cs="Arial"/>
                <w:color w:val="000000"/>
                <w:sz w:val="24"/>
                <w:szCs w:val="24"/>
              </w:rPr>
              <w:br/>
              <w:t xml:space="preserve"> 01</w:t>
            </w:r>
            <w:r w:rsidRPr="00E30C35">
              <w:rPr>
                <w:rFonts w:ascii="Arial" w:hAnsi="Arial" w:cs="Arial"/>
                <w:color w:val="000000"/>
                <w:sz w:val="24"/>
                <w:szCs w:val="24"/>
              </w:rPr>
              <w:br/>
              <w:t>(um)</w:t>
            </w:r>
            <w:r w:rsidRPr="00E30C35">
              <w:rPr>
                <w:rFonts w:ascii="Arial" w:hAnsi="Arial" w:cs="Arial"/>
                <w:color w:val="000000"/>
                <w:sz w:val="24"/>
                <w:szCs w:val="24"/>
              </w:rPr>
              <w:br/>
              <w:t>09 (nove)</w:t>
            </w:r>
          </w:p>
        </w:tc>
        <w:tc>
          <w:tcPr>
            <w:tcW w:w="1336" w:type="dxa"/>
            <w:noWrap/>
            <w:hideMark/>
          </w:tcPr>
          <w:p w14:paraId="704B0244"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R$ 1.550,00</w:t>
            </w:r>
          </w:p>
        </w:tc>
        <w:tc>
          <w:tcPr>
            <w:tcW w:w="1297" w:type="dxa"/>
            <w:hideMark/>
          </w:tcPr>
          <w:p w14:paraId="08A2D57B"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12 meses</w:t>
            </w:r>
          </w:p>
        </w:tc>
        <w:tc>
          <w:tcPr>
            <w:tcW w:w="1284" w:type="dxa"/>
            <w:noWrap/>
            <w:hideMark/>
          </w:tcPr>
          <w:p w14:paraId="69E47D03"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R$ 18.600,00</w:t>
            </w:r>
          </w:p>
        </w:tc>
      </w:tr>
      <w:tr w:rsidR="00BA77B3" w:rsidRPr="00D36317" w14:paraId="2F440A73" w14:textId="77777777" w:rsidTr="00D12D92">
        <w:trPr>
          <w:trHeight w:val="480"/>
          <w:jc w:val="center"/>
        </w:trPr>
        <w:tc>
          <w:tcPr>
            <w:tcW w:w="790" w:type="dxa"/>
            <w:hideMark/>
          </w:tcPr>
          <w:p w14:paraId="051DE209"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02</w:t>
            </w:r>
          </w:p>
        </w:tc>
        <w:tc>
          <w:tcPr>
            <w:tcW w:w="4786" w:type="dxa"/>
            <w:hideMark/>
          </w:tcPr>
          <w:p w14:paraId="667522D9" w14:textId="77777777" w:rsidR="00BA77B3" w:rsidRPr="00E30C35" w:rsidRDefault="00BA77B3" w:rsidP="00D12D92">
            <w:pPr>
              <w:rPr>
                <w:rFonts w:ascii="Arial" w:hAnsi="Arial" w:cs="Arial"/>
                <w:color w:val="000000"/>
                <w:sz w:val="24"/>
                <w:szCs w:val="24"/>
              </w:rPr>
            </w:pPr>
            <w:r w:rsidRPr="00E30C35">
              <w:rPr>
                <w:rFonts w:ascii="Arial" w:hAnsi="Arial" w:cs="Arial"/>
                <w:color w:val="000000"/>
                <w:sz w:val="24"/>
                <w:szCs w:val="24"/>
              </w:rPr>
              <w:t>Taxa de ativação/ instalação UAI</w:t>
            </w:r>
          </w:p>
        </w:tc>
        <w:tc>
          <w:tcPr>
            <w:tcW w:w="1336" w:type="dxa"/>
            <w:noWrap/>
            <w:hideMark/>
          </w:tcPr>
          <w:p w14:paraId="36C6C5C9"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R$ 300,00</w:t>
            </w:r>
          </w:p>
        </w:tc>
        <w:tc>
          <w:tcPr>
            <w:tcW w:w="1297" w:type="dxa"/>
            <w:hideMark/>
          </w:tcPr>
          <w:p w14:paraId="029E7987" w14:textId="77777777" w:rsidR="00BA77B3" w:rsidRPr="00E30C35" w:rsidRDefault="00BA77B3" w:rsidP="00D12D92">
            <w:pPr>
              <w:jc w:val="center"/>
              <w:rPr>
                <w:rFonts w:ascii="Arial" w:hAnsi="Arial" w:cs="Arial"/>
                <w:color w:val="000000"/>
                <w:sz w:val="24"/>
                <w:szCs w:val="24"/>
              </w:rPr>
            </w:pPr>
            <w:proofErr w:type="gramStart"/>
            <w:r w:rsidRPr="00E30C35">
              <w:rPr>
                <w:rFonts w:ascii="Arial" w:hAnsi="Arial" w:cs="Arial"/>
                <w:color w:val="000000"/>
                <w:sz w:val="24"/>
                <w:szCs w:val="24"/>
              </w:rPr>
              <w:t>1  instalação</w:t>
            </w:r>
            <w:proofErr w:type="gramEnd"/>
          </w:p>
        </w:tc>
        <w:tc>
          <w:tcPr>
            <w:tcW w:w="1284" w:type="dxa"/>
            <w:noWrap/>
            <w:hideMark/>
          </w:tcPr>
          <w:p w14:paraId="14A8EACA" w14:textId="77777777" w:rsidR="00BA77B3" w:rsidRPr="00E30C35" w:rsidRDefault="00BA77B3" w:rsidP="00D12D92">
            <w:pPr>
              <w:jc w:val="center"/>
              <w:rPr>
                <w:rFonts w:ascii="Arial" w:hAnsi="Arial" w:cs="Arial"/>
                <w:color w:val="000000"/>
                <w:sz w:val="24"/>
                <w:szCs w:val="24"/>
              </w:rPr>
            </w:pPr>
            <w:r w:rsidRPr="00E30C35">
              <w:rPr>
                <w:rFonts w:ascii="Arial" w:hAnsi="Arial" w:cs="Arial"/>
                <w:color w:val="000000"/>
                <w:sz w:val="24"/>
                <w:szCs w:val="24"/>
              </w:rPr>
              <w:t>R$ 300,00</w:t>
            </w:r>
          </w:p>
        </w:tc>
      </w:tr>
      <w:tr w:rsidR="00BA77B3" w:rsidRPr="00D36317" w14:paraId="5E432881" w14:textId="77777777" w:rsidTr="00D12D92">
        <w:trPr>
          <w:trHeight w:val="492"/>
          <w:jc w:val="center"/>
        </w:trPr>
        <w:tc>
          <w:tcPr>
            <w:tcW w:w="8209" w:type="dxa"/>
            <w:gridSpan w:val="4"/>
          </w:tcPr>
          <w:p w14:paraId="605197B2" w14:textId="77777777" w:rsidR="00BA77B3" w:rsidRPr="00E30C35" w:rsidRDefault="00BA77B3" w:rsidP="00D12D92">
            <w:pPr>
              <w:jc w:val="center"/>
              <w:rPr>
                <w:rFonts w:ascii="Arial" w:hAnsi="Arial" w:cs="Arial"/>
                <w:b/>
                <w:bCs/>
                <w:color w:val="000000"/>
                <w:sz w:val="24"/>
                <w:szCs w:val="24"/>
              </w:rPr>
            </w:pPr>
            <w:r w:rsidRPr="00E30C35">
              <w:rPr>
                <w:rFonts w:ascii="Arial" w:hAnsi="Arial" w:cs="Arial"/>
                <w:b/>
                <w:bCs/>
                <w:color w:val="000000"/>
                <w:sz w:val="24"/>
                <w:szCs w:val="24"/>
              </w:rPr>
              <w:t>VALOR GLOBAL</w:t>
            </w:r>
          </w:p>
        </w:tc>
        <w:tc>
          <w:tcPr>
            <w:tcW w:w="1284" w:type="dxa"/>
            <w:noWrap/>
          </w:tcPr>
          <w:p w14:paraId="3535712A" w14:textId="77777777" w:rsidR="00BA77B3" w:rsidRPr="00E30C35" w:rsidRDefault="00BA77B3" w:rsidP="00D12D92">
            <w:pPr>
              <w:jc w:val="center"/>
              <w:rPr>
                <w:rFonts w:ascii="Arial" w:hAnsi="Arial" w:cs="Arial"/>
                <w:color w:val="000000"/>
                <w:sz w:val="24"/>
                <w:szCs w:val="24"/>
              </w:rPr>
            </w:pPr>
            <w:r w:rsidRPr="00E30C35">
              <w:rPr>
                <w:rFonts w:ascii="Arial" w:hAnsi="Arial" w:cs="Arial"/>
                <w:b/>
                <w:bCs/>
                <w:color w:val="000000"/>
                <w:sz w:val="24"/>
                <w:szCs w:val="24"/>
              </w:rPr>
              <w:t>R$ 18.900,00</w:t>
            </w:r>
          </w:p>
        </w:tc>
      </w:tr>
    </w:tbl>
    <w:p w14:paraId="5175CB4F" w14:textId="77777777" w:rsidR="00BA77B3" w:rsidRDefault="00BA77B3" w:rsidP="00BA77B3">
      <w:pPr>
        <w:spacing w:line="360" w:lineRule="auto"/>
        <w:jc w:val="both"/>
        <w:rPr>
          <w:rFonts w:ascii="Arial" w:eastAsia="Verdana" w:hAnsi="Arial" w:cs="Arial"/>
          <w:sz w:val="24"/>
          <w:szCs w:val="24"/>
        </w:rPr>
      </w:pPr>
    </w:p>
    <w:p w14:paraId="7D13A422"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lastRenderedPageBreak/>
        <w:t>VII.</w:t>
      </w:r>
      <w:r w:rsidRPr="00C717B0">
        <w:rPr>
          <w:rFonts w:ascii="Arial" w:eastAsia="Verdana" w:hAnsi="Arial" w:cs="Arial"/>
          <w:b/>
          <w:bCs/>
          <w:sz w:val="24"/>
          <w:szCs w:val="24"/>
        </w:rPr>
        <w:tab/>
        <w:t>Contratações correlatas e/ou interdependentes</w:t>
      </w:r>
    </w:p>
    <w:p w14:paraId="758C94E0" w14:textId="77777777" w:rsidR="00BA77B3" w:rsidRPr="00C717B0" w:rsidRDefault="00BA77B3" w:rsidP="00BA77B3">
      <w:pPr>
        <w:spacing w:line="360" w:lineRule="auto"/>
        <w:jc w:val="both"/>
        <w:rPr>
          <w:rFonts w:ascii="Arial" w:eastAsia="Verdana" w:hAnsi="Arial" w:cs="Arial"/>
          <w:sz w:val="24"/>
          <w:szCs w:val="24"/>
        </w:rPr>
      </w:pPr>
      <w:r w:rsidRPr="00C717B0">
        <w:rPr>
          <w:rFonts w:ascii="Arial" w:eastAsia="Verdana" w:hAnsi="Arial" w:cs="Arial"/>
          <w:sz w:val="24"/>
          <w:szCs w:val="24"/>
        </w:rPr>
        <w:t xml:space="preserve">Atualmente a Câmara Municipal de Extrema </w:t>
      </w:r>
      <w:r>
        <w:rPr>
          <w:rFonts w:ascii="Arial" w:eastAsia="Verdana" w:hAnsi="Arial" w:cs="Arial"/>
          <w:sz w:val="24"/>
          <w:szCs w:val="24"/>
        </w:rPr>
        <w:t xml:space="preserve">não </w:t>
      </w:r>
      <w:r w:rsidRPr="00C717B0">
        <w:rPr>
          <w:rFonts w:ascii="Arial" w:eastAsia="Verdana" w:hAnsi="Arial" w:cs="Arial"/>
          <w:sz w:val="24"/>
          <w:szCs w:val="24"/>
        </w:rPr>
        <w:t>possui um contrato para esse objeto.</w:t>
      </w:r>
    </w:p>
    <w:p w14:paraId="45DBD410"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t>VIII.</w:t>
      </w:r>
      <w:r w:rsidRPr="00C717B0">
        <w:rPr>
          <w:rFonts w:ascii="Arial" w:eastAsia="Verdana" w:hAnsi="Arial" w:cs="Arial"/>
          <w:b/>
          <w:bCs/>
          <w:sz w:val="24"/>
          <w:szCs w:val="24"/>
        </w:rPr>
        <w:tab/>
        <w:t>Providências a serem adotadas pela administração previamente à celebração do contrato, inclusive quanto à capacitação de servidores ou de empregados para fiscalização e gestão contratual ou adequação do ambiente da organização.</w:t>
      </w:r>
    </w:p>
    <w:p w14:paraId="01868D9B" w14:textId="77777777" w:rsidR="00BA77B3" w:rsidRPr="00C717B0" w:rsidRDefault="00BA77B3" w:rsidP="00BA77B3">
      <w:pPr>
        <w:autoSpaceDE w:val="0"/>
        <w:autoSpaceDN w:val="0"/>
        <w:adjustRightInd w:val="0"/>
        <w:spacing w:line="360" w:lineRule="auto"/>
        <w:jc w:val="both"/>
        <w:rPr>
          <w:rFonts w:ascii="Arial" w:hAnsi="Arial" w:cs="Arial"/>
          <w:sz w:val="24"/>
          <w:szCs w:val="24"/>
        </w:rPr>
      </w:pPr>
      <w:r w:rsidRPr="00C717B0">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08DBB66B" w14:textId="77777777" w:rsidR="00BA77B3" w:rsidRPr="00C717B0" w:rsidRDefault="00BA77B3" w:rsidP="00BA77B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 xml:space="preserve">Portaria de nomeação dos gestores e fiscais de contratos (Providência já adotada – Portaria Nº 01/2024); </w:t>
      </w:r>
    </w:p>
    <w:p w14:paraId="6FF1EA31" w14:textId="77777777" w:rsidR="00BA77B3" w:rsidRPr="00C717B0" w:rsidRDefault="00BA77B3" w:rsidP="00BA77B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 xml:space="preserve">Capacitação dos gestores e fiscais de contratos (Providência já adotada e de necessidade contínua); A servidora Caroline </w:t>
      </w:r>
      <w:proofErr w:type="spellStart"/>
      <w:r w:rsidRPr="00C717B0">
        <w:rPr>
          <w:rFonts w:ascii="Arial" w:hAnsi="Arial" w:cs="Arial"/>
          <w:sz w:val="24"/>
          <w:szCs w:val="24"/>
        </w:rPr>
        <w:t>S.</w:t>
      </w:r>
      <w:proofErr w:type="gramStart"/>
      <w:r w:rsidRPr="00C717B0">
        <w:rPr>
          <w:rFonts w:ascii="Arial" w:hAnsi="Arial" w:cs="Arial"/>
          <w:sz w:val="24"/>
          <w:szCs w:val="24"/>
        </w:rPr>
        <w:t>L.Paschoal</w:t>
      </w:r>
      <w:proofErr w:type="spellEnd"/>
      <w:proofErr w:type="gramEnd"/>
      <w:r w:rsidRPr="00C717B0">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EB24EA7" w14:textId="77777777" w:rsidR="00BA77B3" w:rsidRPr="00C717B0" w:rsidRDefault="00BA77B3" w:rsidP="00BA77B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Definições dos locais onde devem ser entregues e instalados os produtos (Providência a ser discriminada no termo de referência, edital e minuta do contrato);</w:t>
      </w:r>
    </w:p>
    <w:p w14:paraId="09802DAB" w14:textId="77777777" w:rsidR="00BA77B3" w:rsidRPr="00C717B0" w:rsidRDefault="00BA77B3" w:rsidP="00BA77B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Realizar uma análise de riscos para identificar possíveis obstáculos e adotar estratégias para mitigá-los (Providência já adotada pela Diretoria Geral);</w:t>
      </w:r>
    </w:p>
    <w:p w14:paraId="1564BA29" w14:textId="77777777" w:rsidR="00BA77B3" w:rsidRPr="00C717B0" w:rsidRDefault="00BA77B3" w:rsidP="00BA77B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Elaborar um Termo de Referência que detalhe as especificações técnicas, critérios de aceitação, prazos e demais condições do contrato (Próxima providência a ser adotada);</w:t>
      </w:r>
    </w:p>
    <w:p w14:paraId="544683D8" w14:textId="77777777" w:rsidR="00BA77B3" w:rsidRPr="00C717B0" w:rsidRDefault="00BA77B3" w:rsidP="00BA77B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303CE437" w14:textId="77777777" w:rsidR="00BA77B3" w:rsidRPr="00C717B0" w:rsidRDefault="00BA77B3" w:rsidP="00BA77B3">
      <w:pPr>
        <w:spacing w:line="360" w:lineRule="auto"/>
        <w:ind w:left="1134"/>
        <w:jc w:val="both"/>
        <w:rPr>
          <w:rFonts w:ascii="Arial" w:eastAsia="Verdana" w:hAnsi="Arial" w:cs="Arial"/>
          <w:b/>
          <w:bCs/>
          <w:sz w:val="24"/>
          <w:szCs w:val="24"/>
        </w:rPr>
      </w:pPr>
    </w:p>
    <w:p w14:paraId="2B0BD74A"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t>IX.</w:t>
      </w:r>
      <w:r w:rsidRPr="00C717B0">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2C0D0F26" w14:textId="77777777" w:rsidR="00BA77B3" w:rsidRPr="001853EA" w:rsidRDefault="00BA77B3" w:rsidP="00BA77B3">
      <w:pPr>
        <w:spacing w:line="360" w:lineRule="auto"/>
        <w:jc w:val="both"/>
        <w:rPr>
          <w:rFonts w:ascii="Arial" w:eastAsia="Verdana" w:hAnsi="Arial" w:cs="Arial"/>
          <w:b/>
          <w:bCs/>
          <w:sz w:val="24"/>
          <w:szCs w:val="24"/>
        </w:rPr>
      </w:pPr>
      <w:r w:rsidRPr="001853EA">
        <w:rPr>
          <w:rFonts w:ascii="Arial" w:eastAsia="Verdana" w:hAnsi="Arial" w:cs="Arial"/>
          <w:b/>
          <w:bCs/>
          <w:sz w:val="24"/>
          <w:szCs w:val="24"/>
        </w:rPr>
        <w:t>Introdução</w:t>
      </w:r>
    </w:p>
    <w:p w14:paraId="0C0ADE6E"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Este relatório apresenta uma análise dos possíveis impactos ambientais associados à contratação de serviços de Solução Centralizada de Voz sobre IP (VoIP) para a Unidade de Atendimento Integrado (UAI) da Câmara Municipal de Extrema, incluindo medidas mitigadoras, requisitos de baixo consumo de energia e outros recursos, bem como a logística reversa para desfazimento e reciclagem de bens e refugos.</w:t>
      </w:r>
    </w:p>
    <w:p w14:paraId="644B7070" w14:textId="77777777" w:rsidR="00BA77B3" w:rsidRPr="001853EA" w:rsidRDefault="00BA77B3" w:rsidP="00BA77B3">
      <w:pPr>
        <w:spacing w:line="360" w:lineRule="auto"/>
        <w:jc w:val="both"/>
        <w:rPr>
          <w:rFonts w:ascii="Arial" w:eastAsia="Verdana" w:hAnsi="Arial" w:cs="Arial"/>
          <w:b/>
          <w:bCs/>
          <w:sz w:val="24"/>
          <w:szCs w:val="24"/>
        </w:rPr>
      </w:pPr>
      <w:r w:rsidRPr="001853EA">
        <w:rPr>
          <w:rFonts w:ascii="Arial" w:eastAsia="Verdana" w:hAnsi="Arial" w:cs="Arial"/>
          <w:b/>
          <w:bCs/>
          <w:sz w:val="24"/>
          <w:szCs w:val="24"/>
        </w:rPr>
        <w:t>Impactos Ambientais</w:t>
      </w:r>
    </w:p>
    <w:p w14:paraId="3D2565A2"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1. Consumo de Energia</w:t>
      </w:r>
    </w:p>
    <w:p w14:paraId="5EB8D5BC"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Impacto: O uso de equipamentos eletrônicos, como PABX virtual, ramais e outros dispositivos VoIP, contribui para o consumo de energia elétrica.</w:t>
      </w:r>
    </w:p>
    <w:p w14:paraId="73EC7DFC"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Medida Mitigadora: Adquirir equipamentos com certificações de eficiência energética, como Energy Star, que garantem menor consumo de energia sem comprometer o desempenho. Implementar práticas de economia de energia, como desligar equipamentos fora do horário de funcionamento.</w:t>
      </w:r>
    </w:p>
    <w:p w14:paraId="52AA33F1"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2. Produção de Resíduos Eletrônicos</w:t>
      </w:r>
    </w:p>
    <w:p w14:paraId="66978714"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Impacto: A substituição de sistemas de telefonia antigos por novos equipamentos VoIP pode gerar resíduos eletrônicos.</w:t>
      </w:r>
    </w:p>
    <w:p w14:paraId="5E2604FF"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 xml:space="preserve">Medida Mitigadora: Estabelecer parcerias com empresas especializadas em reciclagem de eletrônicos para garantir o descarte adequado e a reciclagem dos </w:t>
      </w:r>
      <w:r w:rsidRPr="001853EA">
        <w:rPr>
          <w:rFonts w:ascii="Arial" w:eastAsia="Verdana" w:hAnsi="Arial" w:cs="Arial"/>
          <w:sz w:val="24"/>
          <w:szCs w:val="24"/>
        </w:rPr>
        <w:lastRenderedPageBreak/>
        <w:t>equipamentos antigos. Implementar um programa de logística reversa para que os fornecedores recolham e reciclem os dispositivos ao final de sua vida útil.</w:t>
      </w:r>
    </w:p>
    <w:p w14:paraId="739A98B4"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3. Uso de Recursos Naturais</w:t>
      </w:r>
    </w:p>
    <w:p w14:paraId="0CE12B14"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Impacto: A fabricação de equipamentos eletrônicos demanda recursos naturais e energia, contribuindo para a exploração de matérias-primas.</w:t>
      </w:r>
    </w:p>
    <w:p w14:paraId="353E5125"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Medida Mitigadora: Priorizar fornecedores que utilizem materiais reciclados e processos de produção sustentáveis. Incluir cláusulas contratuais que exijam a comprovação de práticas sustentáveis por parte dos fornecedores.</w:t>
      </w:r>
    </w:p>
    <w:p w14:paraId="32BBB8BB"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Medidas Mitigadoras Específicas</w:t>
      </w:r>
    </w:p>
    <w:p w14:paraId="66AAB1ED"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1. Requisitos de Baixo Consumo de Energia</w:t>
      </w:r>
    </w:p>
    <w:p w14:paraId="3D78C2B0"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Implementação de Equipamentos Eficientes: Garantir que todos os equipamentos adquiridos possuam certificações de eficiência energética e que utilizem tecnologias que reduzam o consumo de energia.</w:t>
      </w:r>
    </w:p>
    <w:p w14:paraId="5CD1C1DD"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Monitoramento e Gestão de Energia: Instalar sistemas de monitoramento de consumo de energia para identificar e corrigir ineficiências. Adotar práticas de gestão de energia, como o uso de modos de economia de energia em períodos de inatividade.</w:t>
      </w:r>
    </w:p>
    <w:p w14:paraId="760712A6"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2. Redução do Uso de Papel</w:t>
      </w:r>
    </w:p>
    <w:p w14:paraId="08636291"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Digitalização de Processos: Implementar sistemas digitais para comunicação e documentação, reduzindo a necessidade de impressão e armazenamento de documentos em papel.</w:t>
      </w:r>
    </w:p>
    <w:p w14:paraId="67C91CAE"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Treinamento e Conscientização: Promover campanhas de conscientização entre os funcionários sobre a importância da redução do uso de papel e as práticas de economia de recursos.</w:t>
      </w:r>
    </w:p>
    <w:p w14:paraId="295E2E68"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3. Logística Reversa e Reciclagem</w:t>
      </w:r>
    </w:p>
    <w:p w14:paraId="1D27148A"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lastRenderedPageBreak/>
        <w:t>Parceria com Empresas de Reciclagem: Estabelecer acordos com empresas especializadas em reciclagem de resíduos eletrônicos para garantir o descarte e a reciclagem adequada dos equipamentos substituídos.</w:t>
      </w:r>
    </w:p>
    <w:p w14:paraId="7F4BB3EB"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Política de Logística Reversa: Implementar uma política de logística reversa, exigindo que os fornecedores recolham e reciclem os equipamentos ao final de sua vida útil. Garantir que os contratos incluam cláusulas sobre a responsabilidade dos fornecedores pelo descarte adequado dos produtos.</w:t>
      </w:r>
    </w:p>
    <w:p w14:paraId="16422AA5" w14:textId="77777777" w:rsidR="00BA77B3" w:rsidRPr="001853E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Conclusão</w:t>
      </w:r>
    </w:p>
    <w:p w14:paraId="036AC18E" w14:textId="77777777" w:rsidR="00BA77B3" w:rsidRPr="004D572A" w:rsidRDefault="00BA77B3" w:rsidP="00BA77B3">
      <w:pPr>
        <w:spacing w:line="360" w:lineRule="auto"/>
        <w:jc w:val="both"/>
        <w:rPr>
          <w:rFonts w:ascii="Arial" w:eastAsia="Verdana" w:hAnsi="Arial" w:cs="Arial"/>
          <w:sz w:val="24"/>
          <w:szCs w:val="24"/>
        </w:rPr>
      </w:pPr>
      <w:r w:rsidRPr="001853EA">
        <w:rPr>
          <w:rFonts w:ascii="Arial" w:eastAsia="Verdana" w:hAnsi="Arial" w:cs="Arial"/>
          <w:sz w:val="24"/>
          <w:szCs w:val="24"/>
        </w:rPr>
        <w:t>A contratação dos serviços de Solução Centralizada de Voz sobre IP para a UAI pode trazer diversos benefícios em termos de modernização e eficiência das comunicações. No entanto, é fundamental considerar e mitigar os possíveis impactos ambientais associados. A adoção de medidas mitigadoras, como a aquisição de equipamentos eficientes, a digitalização de processos e a implementação de políticas de logística reversa, contribuirá para a sustentabilidade da UAI e a responsabilidade ambiental da Câmara Municipal de Extrema. Assim, será possível alcançar um equilíbrio entre a modernização tecnológica e a preservação do meio ambiente.</w:t>
      </w:r>
    </w:p>
    <w:p w14:paraId="45ED2980"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t>X.</w:t>
      </w:r>
      <w:r w:rsidRPr="00C717B0">
        <w:rPr>
          <w:rFonts w:ascii="Arial" w:eastAsia="Verdana" w:hAnsi="Arial" w:cs="Arial"/>
          <w:b/>
          <w:bCs/>
          <w:sz w:val="24"/>
          <w:szCs w:val="24"/>
        </w:rPr>
        <w:tab/>
        <w:t>Descrição da solução como um todo, acompanhada das justificativas técnica e econômica da escolha do tipo de solução.</w:t>
      </w:r>
    </w:p>
    <w:p w14:paraId="4C8972BA" w14:textId="77777777" w:rsidR="00BA77B3" w:rsidRPr="001853EA" w:rsidRDefault="00BA77B3" w:rsidP="00BA77B3">
      <w:pPr>
        <w:spacing w:before="100" w:beforeAutospacing="1" w:after="100" w:afterAutospacing="1"/>
        <w:jc w:val="both"/>
        <w:outlineLvl w:val="2"/>
        <w:rPr>
          <w:rFonts w:ascii="Arial" w:hAnsi="Arial" w:cs="Arial"/>
          <w:b/>
          <w:bCs/>
          <w:sz w:val="24"/>
          <w:szCs w:val="24"/>
        </w:rPr>
      </w:pPr>
      <w:r w:rsidRPr="001853EA">
        <w:rPr>
          <w:rFonts w:ascii="Arial" w:hAnsi="Arial" w:cs="Arial"/>
          <w:b/>
          <w:bCs/>
          <w:sz w:val="24"/>
          <w:szCs w:val="24"/>
        </w:rPr>
        <w:t>Descrição da Solução</w:t>
      </w:r>
    </w:p>
    <w:p w14:paraId="500317DF" w14:textId="77777777" w:rsidR="00BA77B3" w:rsidRPr="001853EA" w:rsidRDefault="00BA77B3" w:rsidP="00BA77B3">
      <w:pPr>
        <w:spacing w:before="100" w:beforeAutospacing="1" w:after="100" w:afterAutospacing="1"/>
        <w:jc w:val="both"/>
        <w:rPr>
          <w:rFonts w:ascii="Arial" w:hAnsi="Arial" w:cs="Arial"/>
          <w:sz w:val="24"/>
          <w:szCs w:val="24"/>
        </w:rPr>
      </w:pPr>
      <w:r w:rsidRPr="001853EA">
        <w:rPr>
          <w:rFonts w:ascii="Arial" w:hAnsi="Arial" w:cs="Arial"/>
          <w:sz w:val="24"/>
          <w:szCs w:val="24"/>
        </w:rPr>
        <w:t>A solução proposta para a Unidade de Atendimento Integrado (UAI) da Câmara Municipal de Extrema consiste na implementação de uma Solução Centralizada de Voz sobre IP (VoIP), baseada em protocolo SIP e conforme as resoluções da Agência Nacional de Telecomunicações (ANATEL). A solução abrange a prestação de serviços, fornecimento de equipamentos necessários e suporte técnico mensal, garantindo a modernização e a eficiência das comunicações na UAI.</w:t>
      </w:r>
    </w:p>
    <w:p w14:paraId="21B798BC" w14:textId="77777777" w:rsidR="00BA77B3" w:rsidRPr="001853EA" w:rsidRDefault="00BA77B3" w:rsidP="00BA77B3">
      <w:pPr>
        <w:spacing w:before="100" w:beforeAutospacing="1" w:after="100" w:afterAutospacing="1"/>
        <w:jc w:val="both"/>
        <w:rPr>
          <w:rFonts w:ascii="Arial" w:hAnsi="Arial" w:cs="Arial"/>
          <w:sz w:val="24"/>
          <w:szCs w:val="24"/>
        </w:rPr>
      </w:pPr>
      <w:r w:rsidRPr="001853EA">
        <w:rPr>
          <w:rFonts w:ascii="Arial" w:hAnsi="Arial" w:cs="Arial"/>
          <w:b/>
          <w:bCs/>
          <w:sz w:val="24"/>
          <w:szCs w:val="24"/>
        </w:rPr>
        <w:t>Configurações Mínimas:</w:t>
      </w:r>
    </w:p>
    <w:p w14:paraId="1B6B2C28"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PABX Virtual</w:t>
      </w:r>
      <w:r w:rsidRPr="001853EA">
        <w:rPr>
          <w:rFonts w:ascii="Arial" w:hAnsi="Arial" w:cs="Arial"/>
          <w:sz w:val="24"/>
          <w:szCs w:val="24"/>
        </w:rPr>
        <w:t>: Sistema de telefonia virtual que permite gerenciar as chamadas telefônicas internamente e externamente.</w:t>
      </w:r>
    </w:p>
    <w:p w14:paraId="7989B56C"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lastRenderedPageBreak/>
        <w:t>DID (Número Telefônico)</w:t>
      </w:r>
      <w:r w:rsidRPr="001853EA">
        <w:rPr>
          <w:rFonts w:ascii="Arial" w:hAnsi="Arial" w:cs="Arial"/>
          <w:sz w:val="24"/>
          <w:szCs w:val="24"/>
        </w:rPr>
        <w:t>: Um número de telefone público que direciona as chamadas para o sistema PABX.</w:t>
      </w:r>
    </w:p>
    <w:p w14:paraId="3301E799"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09 Ramais</w:t>
      </w:r>
      <w:r w:rsidRPr="001853EA">
        <w:rPr>
          <w:rFonts w:ascii="Arial" w:hAnsi="Arial" w:cs="Arial"/>
          <w:sz w:val="24"/>
          <w:szCs w:val="24"/>
        </w:rPr>
        <w:t>: Extensões telefônicas para diferentes setores da UAI.</w:t>
      </w:r>
    </w:p>
    <w:p w14:paraId="6B1E99B1"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Capacidade de Chamada</w:t>
      </w:r>
      <w:r w:rsidRPr="001853EA">
        <w:rPr>
          <w:rFonts w:ascii="Arial" w:hAnsi="Arial" w:cs="Arial"/>
          <w:sz w:val="24"/>
          <w:szCs w:val="24"/>
        </w:rPr>
        <w:t>: 2.500 minutos por usuário em todos os tipos de ligações.</w:t>
      </w:r>
    </w:p>
    <w:p w14:paraId="0FFB1596"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Chamadas Simultâneas</w:t>
      </w:r>
      <w:r w:rsidRPr="001853EA">
        <w:rPr>
          <w:rFonts w:ascii="Arial" w:hAnsi="Arial" w:cs="Arial"/>
          <w:sz w:val="24"/>
          <w:szCs w:val="24"/>
        </w:rPr>
        <w:t>: Capacidade de receber 02 ligações e fazer 05 ligações simultaneamente.</w:t>
      </w:r>
    </w:p>
    <w:p w14:paraId="2E77DFC1"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Gravação das Ligações</w:t>
      </w:r>
      <w:r w:rsidRPr="001853EA">
        <w:rPr>
          <w:rFonts w:ascii="Arial" w:hAnsi="Arial" w:cs="Arial"/>
          <w:sz w:val="24"/>
          <w:szCs w:val="24"/>
        </w:rPr>
        <w:t>: Função para registro e arquivamento das chamadas realizadas.</w:t>
      </w:r>
    </w:p>
    <w:p w14:paraId="47CFB4CC" w14:textId="77777777" w:rsidR="00BA77B3" w:rsidRPr="001853EA" w:rsidRDefault="00BA77B3" w:rsidP="00BA77B3">
      <w:pPr>
        <w:numPr>
          <w:ilvl w:val="0"/>
          <w:numId w:val="122"/>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Suporte Mensal</w:t>
      </w:r>
      <w:r w:rsidRPr="001853EA">
        <w:rPr>
          <w:rFonts w:ascii="Arial" w:hAnsi="Arial" w:cs="Arial"/>
          <w:sz w:val="24"/>
          <w:szCs w:val="24"/>
        </w:rPr>
        <w:t>: Assistência técnica contínua para garantir o funcionamento e a manutenção do sistema.</w:t>
      </w:r>
    </w:p>
    <w:p w14:paraId="0657CD1B" w14:textId="77777777" w:rsidR="00BA77B3" w:rsidRPr="001853EA" w:rsidRDefault="00BA77B3" w:rsidP="00BA77B3">
      <w:pPr>
        <w:spacing w:before="100" w:beforeAutospacing="1" w:after="100" w:afterAutospacing="1"/>
        <w:jc w:val="both"/>
        <w:rPr>
          <w:rFonts w:ascii="Arial" w:hAnsi="Arial" w:cs="Arial"/>
          <w:sz w:val="24"/>
          <w:szCs w:val="24"/>
        </w:rPr>
      </w:pPr>
      <w:r w:rsidRPr="001853EA">
        <w:rPr>
          <w:rFonts w:ascii="Arial" w:hAnsi="Arial" w:cs="Arial"/>
          <w:b/>
          <w:bCs/>
          <w:sz w:val="24"/>
          <w:szCs w:val="24"/>
        </w:rPr>
        <w:t>Taxa de Ativação/Instalação</w:t>
      </w:r>
      <w:r w:rsidRPr="001853EA">
        <w:rPr>
          <w:rFonts w:ascii="Arial" w:hAnsi="Arial" w:cs="Arial"/>
          <w:sz w:val="24"/>
          <w:szCs w:val="24"/>
        </w:rPr>
        <w:t>: Custo inicial para a configuração e instalação dos equipamentos e sistemas necessários.</w:t>
      </w:r>
    </w:p>
    <w:p w14:paraId="716433DC" w14:textId="77777777" w:rsidR="00BA77B3" w:rsidRPr="001853EA" w:rsidRDefault="00BA77B3" w:rsidP="00BA77B3">
      <w:pPr>
        <w:spacing w:before="100" w:beforeAutospacing="1" w:after="100" w:afterAutospacing="1"/>
        <w:jc w:val="both"/>
        <w:outlineLvl w:val="2"/>
        <w:rPr>
          <w:rFonts w:ascii="Arial" w:hAnsi="Arial" w:cs="Arial"/>
          <w:b/>
          <w:bCs/>
          <w:sz w:val="24"/>
          <w:szCs w:val="24"/>
        </w:rPr>
      </w:pPr>
      <w:r w:rsidRPr="001853EA">
        <w:rPr>
          <w:rFonts w:ascii="Arial" w:hAnsi="Arial" w:cs="Arial"/>
          <w:b/>
          <w:bCs/>
          <w:sz w:val="24"/>
          <w:szCs w:val="24"/>
        </w:rPr>
        <w:t>Justificativa Técnica</w:t>
      </w:r>
    </w:p>
    <w:p w14:paraId="2C2681D3" w14:textId="77777777" w:rsidR="00BA77B3" w:rsidRPr="001853EA" w:rsidRDefault="00BA77B3" w:rsidP="00BA77B3">
      <w:pPr>
        <w:spacing w:before="100" w:beforeAutospacing="1" w:after="100" w:afterAutospacing="1"/>
        <w:jc w:val="both"/>
        <w:rPr>
          <w:rFonts w:ascii="Arial" w:hAnsi="Arial" w:cs="Arial"/>
          <w:sz w:val="24"/>
          <w:szCs w:val="24"/>
        </w:rPr>
      </w:pPr>
      <w:r w:rsidRPr="001853EA">
        <w:rPr>
          <w:rFonts w:ascii="Arial" w:hAnsi="Arial" w:cs="Arial"/>
          <w:sz w:val="24"/>
          <w:szCs w:val="24"/>
        </w:rPr>
        <w:t>A escolha de uma Solução Centralizada de Voz sobre IP para a UAI é justificada por diversos motivos técnicos:</w:t>
      </w:r>
    </w:p>
    <w:p w14:paraId="5C4F3BB7" w14:textId="77777777" w:rsidR="00BA77B3" w:rsidRPr="001853EA" w:rsidRDefault="00BA77B3" w:rsidP="00BA77B3">
      <w:pPr>
        <w:numPr>
          <w:ilvl w:val="0"/>
          <w:numId w:val="123"/>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Conformidade com Normas Reguladoras</w:t>
      </w:r>
      <w:r w:rsidRPr="001853EA">
        <w:rPr>
          <w:rFonts w:ascii="Arial" w:hAnsi="Arial" w:cs="Arial"/>
          <w:sz w:val="24"/>
          <w:szCs w:val="24"/>
        </w:rPr>
        <w:t>: A solução atende às resoluções da ANATEL, garantindo conformidade com as regulamentações brasileiras para serviços de telecomunicações.</w:t>
      </w:r>
    </w:p>
    <w:p w14:paraId="66B2C0EE" w14:textId="77777777" w:rsidR="00BA77B3" w:rsidRPr="001853EA" w:rsidRDefault="00BA77B3" w:rsidP="00BA77B3">
      <w:pPr>
        <w:numPr>
          <w:ilvl w:val="0"/>
          <w:numId w:val="123"/>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Escalabilidade</w:t>
      </w:r>
      <w:r w:rsidRPr="001853EA">
        <w:rPr>
          <w:rFonts w:ascii="Arial" w:hAnsi="Arial" w:cs="Arial"/>
          <w:sz w:val="24"/>
          <w:szCs w:val="24"/>
        </w:rPr>
        <w:t>: O PABX virtual permite a fácil adição de novos ramais e números DID conforme a demanda da UAI crescer, sem a necessidade de infraestrutura física adicional.</w:t>
      </w:r>
    </w:p>
    <w:p w14:paraId="72A0686A" w14:textId="77777777" w:rsidR="00BA77B3" w:rsidRPr="001853EA" w:rsidRDefault="00BA77B3" w:rsidP="00BA77B3">
      <w:pPr>
        <w:numPr>
          <w:ilvl w:val="0"/>
          <w:numId w:val="123"/>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Eficiência Operacional</w:t>
      </w:r>
      <w:r w:rsidRPr="001853EA">
        <w:rPr>
          <w:rFonts w:ascii="Arial" w:hAnsi="Arial" w:cs="Arial"/>
          <w:sz w:val="24"/>
          <w:szCs w:val="24"/>
        </w:rPr>
        <w:t>: A capacidade de gerenciar múltiplas chamadas simultaneamente e a gravação de ligações aumentam a eficiência do atendimento ao público e permitem melhor monitoramento e controle das atividades.</w:t>
      </w:r>
    </w:p>
    <w:p w14:paraId="0ED29150" w14:textId="77777777" w:rsidR="00BA77B3" w:rsidRPr="001853EA" w:rsidRDefault="00BA77B3" w:rsidP="00BA77B3">
      <w:pPr>
        <w:numPr>
          <w:ilvl w:val="0"/>
          <w:numId w:val="123"/>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Confiabilidade e Qualidade</w:t>
      </w:r>
      <w:r w:rsidRPr="001853EA">
        <w:rPr>
          <w:rFonts w:ascii="Arial" w:hAnsi="Arial" w:cs="Arial"/>
          <w:sz w:val="24"/>
          <w:szCs w:val="24"/>
        </w:rPr>
        <w:t>: Tecnologias VoIP oferecem alta qualidade de áudio e menor incidência de falhas, além de permitir o backup e recuperação rápida em caso de problemas.</w:t>
      </w:r>
    </w:p>
    <w:p w14:paraId="3F1D65A2" w14:textId="77777777" w:rsidR="00BA77B3" w:rsidRPr="001853EA" w:rsidRDefault="00BA77B3" w:rsidP="00BA77B3">
      <w:pPr>
        <w:numPr>
          <w:ilvl w:val="0"/>
          <w:numId w:val="123"/>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Suporte Técnico</w:t>
      </w:r>
      <w:r w:rsidRPr="001853EA">
        <w:rPr>
          <w:rFonts w:ascii="Arial" w:hAnsi="Arial" w:cs="Arial"/>
          <w:sz w:val="24"/>
          <w:szCs w:val="24"/>
        </w:rPr>
        <w:t>: O suporte mensal garante que qualquer problema técnico seja resolvido rapidamente, minimizando o tempo de inatividade e assegurando a continuidade do serviço.</w:t>
      </w:r>
    </w:p>
    <w:p w14:paraId="65D0BAD6" w14:textId="77777777" w:rsidR="00BA77B3" w:rsidRPr="001853EA" w:rsidRDefault="00BA77B3" w:rsidP="00BA77B3">
      <w:pPr>
        <w:spacing w:before="100" w:beforeAutospacing="1" w:after="100" w:afterAutospacing="1"/>
        <w:jc w:val="both"/>
        <w:outlineLvl w:val="2"/>
        <w:rPr>
          <w:rFonts w:ascii="Arial" w:hAnsi="Arial" w:cs="Arial"/>
          <w:b/>
          <w:bCs/>
          <w:sz w:val="24"/>
          <w:szCs w:val="24"/>
        </w:rPr>
      </w:pPr>
      <w:r w:rsidRPr="001853EA">
        <w:rPr>
          <w:rFonts w:ascii="Arial" w:hAnsi="Arial" w:cs="Arial"/>
          <w:b/>
          <w:bCs/>
          <w:sz w:val="24"/>
          <w:szCs w:val="24"/>
        </w:rPr>
        <w:t>Justificativa Econômica</w:t>
      </w:r>
    </w:p>
    <w:p w14:paraId="139C8C6C" w14:textId="77777777" w:rsidR="00BA77B3" w:rsidRPr="001853EA" w:rsidRDefault="00BA77B3" w:rsidP="00BA77B3">
      <w:pPr>
        <w:spacing w:before="100" w:beforeAutospacing="1" w:after="100" w:afterAutospacing="1"/>
        <w:jc w:val="both"/>
        <w:rPr>
          <w:rFonts w:ascii="Arial" w:hAnsi="Arial" w:cs="Arial"/>
          <w:sz w:val="24"/>
          <w:szCs w:val="24"/>
        </w:rPr>
      </w:pPr>
      <w:r w:rsidRPr="001853EA">
        <w:rPr>
          <w:rFonts w:ascii="Arial" w:hAnsi="Arial" w:cs="Arial"/>
          <w:sz w:val="24"/>
          <w:szCs w:val="24"/>
        </w:rPr>
        <w:t>A escolha da solução VoIP também se justifica por suas vantagens econômicas:</w:t>
      </w:r>
    </w:p>
    <w:p w14:paraId="77C3B531" w14:textId="77777777" w:rsidR="00BA77B3" w:rsidRPr="001853EA" w:rsidRDefault="00BA77B3" w:rsidP="00BA77B3">
      <w:pPr>
        <w:numPr>
          <w:ilvl w:val="0"/>
          <w:numId w:val="124"/>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Redução de Custos Operacionais</w:t>
      </w:r>
      <w:r w:rsidRPr="001853EA">
        <w:rPr>
          <w:rFonts w:ascii="Arial" w:hAnsi="Arial" w:cs="Arial"/>
          <w:sz w:val="24"/>
          <w:szCs w:val="24"/>
        </w:rPr>
        <w:t>: O uso de VoIP pode resultar em economias significativas nas contas telefônicas, especialmente para chamadas de longa distância e internacionais, que são mais baratas do que as tarifas de telefonia tradicional.</w:t>
      </w:r>
    </w:p>
    <w:p w14:paraId="2A0B0E37" w14:textId="77777777" w:rsidR="00BA77B3" w:rsidRPr="001853EA" w:rsidRDefault="00BA77B3" w:rsidP="00BA77B3">
      <w:pPr>
        <w:numPr>
          <w:ilvl w:val="0"/>
          <w:numId w:val="124"/>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Investimento Inicial Acessível</w:t>
      </w:r>
      <w:r w:rsidRPr="001853EA">
        <w:rPr>
          <w:rFonts w:ascii="Arial" w:hAnsi="Arial" w:cs="Arial"/>
          <w:sz w:val="24"/>
          <w:szCs w:val="24"/>
        </w:rPr>
        <w:t xml:space="preserve">: A taxa de ativação/instalação e o custo dos equipamentos são mais baixos em comparação com a instalação de </w:t>
      </w:r>
      <w:r w:rsidRPr="001853EA">
        <w:rPr>
          <w:rFonts w:ascii="Arial" w:hAnsi="Arial" w:cs="Arial"/>
          <w:sz w:val="24"/>
          <w:szCs w:val="24"/>
        </w:rPr>
        <w:lastRenderedPageBreak/>
        <w:t>sistemas de telefonia tradicionais, que requerem uma infraestrutura física mais extensa.</w:t>
      </w:r>
    </w:p>
    <w:p w14:paraId="052D1FBD" w14:textId="77777777" w:rsidR="00BA77B3" w:rsidRPr="001853EA" w:rsidRDefault="00BA77B3" w:rsidP="00BA77B3">
      <w:pPr>
        <w:numPr>
          <w:ilvl w:val="0"/>
          <w:numId w:val="124"/>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Economia em Manutenção</w:t>
      </w:r>
      <w:r w:rsidRPr="001853EA">
        <w:rPr>
          <w:rFonts w:ascii="Arial" w:hAnsi="Arial" w:cs="Arial"/>
          <w:sz w:val="24"/>
          <w:szCs w:val="24"/>
        </w:rPr>
        <w:t>: A manutenção de sistemas VoIP é geralmente mais simples e barata, devido à ausência de hardware físico complexo e ao suporte remoto disponível.</w:t>
      </w:r>
    </w:p>
    <w:p w14:paraId="2F273B47" w14:textId="77777777" w:rsidR="00BA77B3" w:rsidRPr="001853EA" w:rsidRDefault="00BA77B3" w:rsidP="00BA77B3">
      <w:pPr>
        <w:numPr>
          <w:ilvl w:val="0"/>
          <w:numId w:val="124"/>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Flexibilidade e Adaptação</w:t>
      </w:r>
      <w:r w:rsidRPr="001853EA">
        <w:rPr>
          <w:rFonts w:ascii="Arial" w:hAnsi="Arial" w:cs="Arial"/>
          <w:sz w:val="24"/>
          <w:szCs w:val="24"/>
        </w:rPr>
        <w:t>: A solução pode ser ajustada facilmente para atender a novas demandas sem custos significativos, evitando gastos com infraestrutura adicional.</w:t>
      </w:r>
    </w:p>
    <w:p w14:paraId="0F19CD51" w14:textId="77777777" w:rsidR="00BA77B3" w:rsidRPr="001853EA" w:rsidRDefault="00BA77B3" w:rsidP="00BA77B3">
      <w:pPr>
        <w:numPr>
          <w:ilvl w:val="0"/>
          <w:numId w:val="124"/>
        </w:numPr>
        <w:spacing w:before="100" w:beforeAutospacing="1" w:after="100" w:afterAutospacing="1" w:line="240" w:lineRule="auto"/>
        <w:jc w:val="both"/>
        <w:rPr>
          <w:rFonts w:ascii="Arial" w:hAnsi="Arial" w:cs="Arial"/>
          <w:sz w:val="24"/>
          <w:szCs w:val="24"/>
        </w:rPr>
      </w:pPr>
      <w:r w:rsidRPr="001853EA">
        <w:rPr>
          <w:rFonts w:ascii="Arial" w:hAnsi="Arial" w:cs="Arial"/>
          <w:b/>
          <w:bCs/>
          <w:sz w:val="24"/>
          <w:szCs w:val="24"/>
        </w:rPr>
        <w:t>Produtividade Aumentada</w:t>
      </w:r>
      <w:r w:rsidRPr="001853EA">
        <w:rPr>
          <w:rFonts w:ascii="Arial" w:hAnsi="Arial" w:cs="Arial"/>
          <w:sz w:val="24"/>
          <w:szCs w:val="24"/>
        </w:rPr>
        <w:t>: A melhoria na eficiência das comunicações contribui para um atendimento mais rápido e eficaz ao público, resultando em um aumento na produtividade dos funcionários.</w:t>
      </w:r>
    </w:p>
    <w:p w14:paraId="6BE64A94" w14:textId="77777777" w:rsidR="00BA77B3" w:rsidRPr="001853EA" w:rsidRDefault="00BA77B3" w:rsidP="00BA77B3">
      <w:pPr>
        <w:spacing w:before="100" w:beforeAutospacing="1" w:after="100" w:afterAutospacing="1"/>
        <w:jc w:val="both"/>
        <w:outlineLvl w:val="2"/>
        <w:rPr>
          <w:rFonts w:ascii="Arial" w:hAnsi="Arial" w:cs="Arial"/>
          <w:b/>
          <w:bCs/>
          <w:sz w:val="24"/>
          <w:szCs w:val="24"/>
        </w:rPr>
      </w:pPr>
      <w:r w:rsidRPr="001853EA">
        <w:rPr>
          <w:rFonts w:ascii="Arial" w:hAnsi="Arial" w:cs="Arial"/>
          <w:b/>
          <w:bCs/>
          <w:sz w:val="24"/>
          <w:szCs w:val="24"/>
        </w:rPr>
        <w:t>Conclusão</w:t>
      </w:r>
    </w:p>
    <w:p w14:paraId="7CC80BC5" w14:textId="77777777" w:rsidR="00BA77B3" w:rsidRPr="001853EA" w:rsidRDefault="00BA77B3" w:rsidP="00BA77B3">
      <w:pPr>
        <w:spacing w:before="100" w:beforeAutospacing="1" w:after="100" w:afterAutospacing="1"/>
        <w:jc w:val="both"/>
        <w:rPr>
          <w:rFonts w:ascii="Arial" w:hAnsi="Arial" w:cs="Arial"/>
          <w:sz w:val="24"/>
          <w:szCs w:val="24"/>
        </w:rPr>
      </w:pPr>
      <w:r w:rsidRPr="001853EA">
        <w:rPr>
          <w:rFonts w:ascii="Arial" w:hAnsi="Arial" w:cs="Arial"/>
          <w:sz w:val="24"/>
          <w:szCs w:val="24"/>
        </w:rPr>
        <w:t>A implementação de uma Solução Centralizada de Voz sobre IP na UAI da Câmara Municipal de Extrema é uma escolha estratégica, tanto tecnicamente quanto economicamente. A solução não só moderniza e torna mais eficiente a comunicação da unidade, mas também proporciona uma série de benefícios operacionais e financeiros. A conformidade com as regulamentações da ANATEL, a escalabilidade, a eficiência operacional, a redução de custos e a garantia de suporte técnico contínuo são fatores decisivos que justificam a adoção desta tecnologia. Desta forma, a UAI estará melhor equipada para atender às demandas da população com maior qualidade e eficácia.</w:t>
      </w:r>
    </w:p>
    <w:p w14:paraId="2556E4AA"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t>XI.</w:t>
      </w:r>
      <w:r w:rsidRPr="00C717B0">
        <w:rPr>
          <w:rFonts w:ascii="Arial" w:eastAsia="Verdana" w:hAnsi="Arial" w:cs="Arial"/>
          <w:b/>
          <w:bCs/>
          <w:sz w:val="24"/>
          <w:szCs w:val="24"/>
        </w:rPr>
        <w:tab/>
        <w:t>Justificativas para o parcelamento ou não da solução, se aplicável.</w:t>
      </w:r>
    </w:p>
    <w:p w14:paraId="3779BD99" w14:textId="77777777" w:rsidR="00BA77B3" w:rsidRDefault="00BA77B3" w:rsidP="00BA77B3">
      <w:pPr>
        <w:spacing w:line="360" w:lineRule="auto"/>
        <w:ind w:firstLine="708"/>
        <w:jc w:val="both"/>
        <w:rPr>
          <w:rFonts w:ascii="Arial" w:eastAsia="Verdana" w:hAnsi="Arial" w:cs="Arial"/>
          <w:sz w:val="24"/>
          <w:szCs w:val="24"/>
        </w:rPr>
      </w:pPr>
      <w:r>
        <w:rPr>
          <w:rFonts w:ascii="Arial" w:eastAsia="Verdana" w:hAnsi="Arial" w:cs="Arial"/>
          <w:sz w:val="24"/>
          <w:szCs w:val="24"/>
        </w:rPr>
        <w:t xml:space="preserve">A licitação será pelo menor preço global. </w:t>
      </w:r>
      <w:r w:rsidRPr="00FD669F">
        <w:rPr>
          <w:rFonts w:ascii="Arial" w:eastAsia="Verdana" w:hAnsi="Arial" w:cs="Arial"/>
          <w:sz w:val="24"/>
          <w:szCs w:val="24"/>
        </w:rPr>
        <w:t>Optar pelo pregão pelo menor preço global para a contratação de prestação de serviços de Solução Centralizada de Voz sobre IP (VoIP), incluindo serviços de instalação e configuração, justifica-se pela busca de economicidade e eficiência na aplicação dos recursos públicos. Essa modalidade permite obter a melhor proposta considerando o custo total envolvido, garantindo que a UAI possa contar com uma solução completa e de qualidade, desde a implementação até a operação contínua, sem comprometer a eficiência e a qualidade dos serviços prestados. Além disso, o pregão assegura transparência e competitividade no processo de contratação, resultando na seleção da proposta mais vantajosa para a administração pública. Ressalta-se que os itens são indissociáveis, pois quem irá prestar o serviço será o responsável também por realizar todas as configurações necessárias, garantindo assim uma integração perfeita e o pleno funcionamento do sistema.</w:t>
      </w:r>
    </w:p>
    <w:p w14:paraId="36AB2917" w14:textId="77777777" w:rsidR="00BA77B3" w:rsidRPr="00C717B0"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lastRenderedPageBreak/>
        <w:t>XII.</w:t>
      </w:r>
      <w:r w:rsidRPr="00C717B0">
        <w:rPr>
          <w:rFonts w:ascii="Arial" w:eastAsia="Verdana" w:hAnsi="Arial" w:cs="Arial"/>
          <w:b/>
          <w:bCs/>
          <w:sz w:val="24"/>
          <w:szCs w:val="24"/>
        </w:rPr>
        <w:tab/>
        <w:t>Demonstração do alinhamento entre a contratação e o planejamento do órgão ou entidade, identificando a previsão no Plano Anual de Contratações ou, se for o caso, justificando a ausência de previsão.</w:t>
      </w:r>
    </w:p>
    <w:p w14:paraId="5F54341D" w14:textId="77777777" w:rsidR="00BA77B3" w:rsidRPr="00C717B0" w:rsidRDefault="00BA77B3" w:rsidP="00BA77B3">
      <w:pPr>
        <w:spacing w:line="360" w:lineRule="auto"/>
        <w:jc w:val="both"/>
        <w:rPr>
          <w:rFonts w:ascii="Arial" w:eastAsia="Verdana" w:hAnsi="Arial" w:cs="Arial"/>
          <w:b/>
          <w:bCs/>
          <w:sz w:val="24"/>
          <w:szCs w:val="24"/>
        </w:rPr>
      </w:pPr>
    </w:p>
    <w:p w14:paraId="3C6037CB" w14:textId="77777777" w:rsidR="00BA77B3" w:rsidRPr="00C717B0" w:rsidRDefault="00BA77B3" w:rsidP="00BA77B3">
      <w:pPr>
        <w:spacing w:line="360" w:lineRule="auto"/>
        <w:jc w:val="both"/>
        <w:rPr>
          <w:rFonts w:ascii="Arial" w:eastAsia="Verdana" w:hAnsi="Arial" w:cs="Arial"/>
          <w:sz w:val="24"/>
          <w:szCs w:val="24"/>
        </w:rPr>
      </w:pPr>
      <w:r w:rsidRPr="00C717B0">
        <w:rPr>
          <w:rFonts w:ascii="Arial" w:eastAsia="Verdana" w:hAnsi="Arial" w:cs="Arial"/>
          <w:sz w:val="24"/>
          <w:szCs w:val="24"/>
        </w:rPr>
        <w:t>PAC publicado em 20 de dezembro de 2023, no Diário Oficial da Câmara Municipal de Extrema.</w:t>
      </w:r>
    </w:p>
    <w:tbl>
      <w:tblPr>
        <w:tblStyle w:val="Tabelacomgrade14"/>
        <w:tblW w:w="0" w:type="auto"/>
        <w:jc w:val="center"/>
        <w:tblLook w:val="04A0" w:firstRow="1" w:lastRow="0" w:firstColumn="1" w:lastColumn="0" w:noHBand="0" w:noVBand="1"/>
      </w:tblPr>
      <w:tblGrid>
        <w:gridCol w:w="710"/>
        <w:gridCol w:w="5651"/>
        <w:gridCol w:w="2133"/>
      </w:tblGrid>
      <w:tr w:rsidR="00BA77B3" w:rsidRPr="00FD669F" w14:paraId="1BFE69A6" w14:textId="77777777" w:rsidTr="00D12D92">
        <w:trPr>
          <w:jc w:val="center"/>
        </w:trPr>
        <w:tc>
          <w:tcPr>
            <w:tcW w:w="710" w:type="dxa"/>
          </w:tcPr>
          <w:p w14:paraId="524938DE" w14:textId="77777777" w:rsidR="00BA77B3" w:rsidRPr="00FD669F" w:rsidRDefault="00BA77B3" w:rsidP="00D12D92">
            <w:pPr>
              <w:jc w:val="center"/>
              <w:rPr>
                <w:rFonts w:ascii="Arial" w:hAnsi="Arial" w:cs="Arial"/>
                <w:b/>
                <w:bCs/>
                <w:color w:val="000000"/>
                <w:sz w:val="24"/>
                <w:szCs w:val="24"/>
                <w:lang w:eastAsia="pt-BR"/>
              </w:rPr>
            </w:pPr>
            <w:r w:rsidRPr="00FD669F">
              <w:rPr>
                <w:rFonts w:ascii="Arial" w:hAnsi="Arial" w:cs="Arial"/>
                <w:b/>
                <w:bCs/>
                <w:color w:val="000000"/>
                <w:sz w:val="24"/>
                <w:szCs w:val="24"/>
                <w:lang w:eastAsia="pt-BR"/>
              </w:rPr>
              <w:t>Item</w:t>
            </w:r>
          </w:p>
        </w:tc>
        <w:tc>
          <w:tcPr>
            <w:tcW w:w="5670" w:type="dxa"/>
          </w:tcPr>
          <w:p w14:paraId="5E17797C" w14:textId="77777777" w:rsidR="00BA77B3" w:rsidRPr="00FD669F" w:rsidRDefault="00BA77B3" w:rsidP="00D12D92">
            <w:pPr>
              <w:jc w:val="center"/>
              <w:rPr>
                <w:rFonts w:ascii="Arial" w:hAnsi="Arial" w:cs="Arial"/>
                <w:b/>
                <w:bCs/>
                <w:color w:val="000000"/>
                <w:sz w:val="24"/>
                <w:szCs w:val="24"/>
                <w:lang w:eastAsia="pt-BR"/>
              </w:rPr>
            </w:pPr>
            <w:r w:rsidRPr="00FD669F">
              <w:rPr>
                <w:rFonts w:ascii="Arial" w:hAnsi="Arial" w:cs="Arial"/>
                <w:b/>
                <w:bCs/>
                <w:color w:val="000000"/>
                <w:sz w:val="24"/>
                <w:szCs w:val="24"/>
                <w:lang w:eastAsia="pt-BR"/>
              </w:rPr>
              <w:t>Descrição</w:t>
            </w:r>
          </w:p>
        </w:tc>
        <w:tc>
          <w:tcPr>
            <w:tcW w:w="2133" w:type="dxa"/>
          </w:tcPr>
          <w:p w14:paraId="459C65E9" w14:textId="77777777" w:rsidR="00BA77B3" w:rsidRPr="00FD669F" w:rsidRDefault="00BA77B3" w:rsidP="00D12D92">
            <w:pPr>
              <w:jc w:val="center"/>
              <w:rPr>
                <w:rFonts w:ascii="Arial" w:hAnsi="Arial" w:cs="Arial"/>
                <w:b/>
                <w:bCs/>
                <w:color w:val="000000"/>
                <w:sz w:val="24"/>
                <w:szCs w:val="24"/>
                <w:lang w:eastAsia="pt-BR"/>
              </w:rPr>
            </w:pPr>
            <w:r w:rsidRPr="00FD669F">
              <w:rPr>
                <w:rFonts w:ascii="Arial" w:hAnsi="Arial" w:cs="Arial"/>
                <w:b/>
                <w:bCs/>
                <w:color w:val="000000"/>
                <w:sz w:val="24"/>
                <w:szCs w:val="24"/>
                <w:lang w:eastAsia="pt-BR"/>
              </w:rPr>
              <w:t>IDENTIFICAÇÃO LINHA PAC</w:t>
            </w:r>
          </w:p>
        </w:tc>
      </w:tr>
      <w:tr w:rsidR="00BA77B3" w:rsidRPr="00FD669F" w14:paraId="529230A1" w14:textId="77777777" w:rsidTr="00D12D92">
        <w:trPr>
          <w:jc w:val="center"/>
        </w:trPr>
        <w:tc>
          <w:tcPr>
            <w:tcW w:w="710" w:type="dxa"/>
          </w:tcPr>
          <w:p w14:paraId="0A27BC28" w14:textId="77777777" w:rsidR="00BA77B3" w:rsidRPr="00FD669F" w:rsidRDefault="00BA77B3" w:rsidP="00D12D92">
            <w:pPr>
              <w:rPr>
                <w:rFonts w:ascii="Arial" w:hAnsi="Arial" w:cs="Arial"/>
                <w:sz w:val="24"/>
                <w:szCs w:val="24"/>
                <w:lang w:eastAsia="pt-BR"/>
              </w:rPr>
            </w:pPr>
            <w:r w:rsidRPr="00FD669F">
              <w:rPr>
                <w:rFonts w:ascii="Arial" w:hAnsi="Arial" w:cs="Arial"/>
                <w:color w:val="000000"/>
                <w:sz w:val="24"/>
                <w:szCs w:val="24"/>
                <w:lang w:eastAsia="pt-BR"/>
              </w:rPr>
              <w:t>01</w:t>
            </w:r>
          </w:p>
        </w:tc>
        <w:tc>
          <w:tcPr>
            <w:tcW w:w="5670" w:type="dxa"/>
          </w:tcPr>
          <w:p w14:paraId="3169FC82" w14:textId="77777777" w:rsidR="00BA77B3" w:rsidRPr="00FD669F" w:rsidRDefault="00BA77B3" w:rsidP="00D12D92">
            <w:pPr>
              <w:rPr>
                <w:rFonts w:ascii="Arial" w:hAnsi="Arial" w:cs="Arial"/>
                <w:sz w:val="24"/>
                <w:szCs w:val="24"/>
                <w:lang w:eastAsia="pt-BR"/>
              </w:rPr>
            </w:pPr>
            <w:r w:rsidRPr="00FD669F">
              <w:rPr>
                <w:rFonts w:ascii="Arial" w:hAnsi="Arial" w:cs="Arial"/>
                <w:color w:val="000000"/>
                <w:sz w:val="24"/>
                <w:szCs w:val="24"/>
                <w:lang w:eastAsia="pt-BR"/>
              </w:rPr>
              <w:t xml:space="preserve">Prestação de serviços VOIP </w:t>
            </w:r>
            <w:r>
              <w:rPr>
                <w:rFonts w:ascii="Arial" w:hAnsi="Arial" w:cs="Arial"/>
                <w:color w:val="000000"/>
                <w:sz w:val="24"/>
                <w:szCs w:val="24"/>
                <w:lang w:eastAsia="pt-BR"/>
              </w:rPr>
              <w:t>UAI</w:t>
            </w:r>
          </w:p>
        </w:tc>
        <w:tc>
          <w:tcPr>
            <w:tcW w:w="2133" w:type="dxa"/>
          </w:tcPr>
          <w:p w14:paraId="4A08E6FC" w14:textId="77777777" w:rsidR="00BA77B3" w:rsidRPr="00FD669F" w:rsidRDefault="00BA77B3" w:rsidP="00D12D92">
            <w:pPr>
              <w:jc w:val="center"/>
              <w:rPr>
                <w:rFonts w:ascii="Arial" w:hAnsi="Arial" w:cs="Arial"/>
                <w:sz w:val="24"/>
                <w:szCs w:val="24"/>
                <w:lang w:eastAsia="pt-BR"/>
              </w:rPr>
            </w:pPr>
            <w:r w:rsidRPr="00FD669F">
              <w:rPr>
                <w:rFonts w:ascii="Arial" w:hAnsi="Arial" w:cs="Arial"/>
                <w:sz w:val="24"/>
                <w:szCs w:val="24"/>
                <w:lang w:eastAsia="pt-BR"/>
              </w:rPr>
              <w:t>Linha 509.</w:t>
            </w:r>
          </w:p>
        </w:tc>
      </w:tr>
      <w:tr w:rsidR="00BA77B3" w:rsidRPr="00FD669F" w14:paraId="0EF9735B" w14:textId="77777777" w:rsidTr="00D12D92">
        <w:trPr>
          <w:jc w:val="center"/>
        </w:trPr>
        <w:tc>
          <w:tcPr>
            <w:tcW w:w="710" w:type="dxa"/>
          </w:tcPr>
          <w:p w14:paraId="4D607D95" w14:textId="77777777" w:rsidR="00BA77B3" w:rsidRPr="00FD669F" w:rsidRDefault="00BA77B3" w:rsidP="00D12D92">
            <w:pPr>
              <w:rPr>
                <w:rFonts w:ascii="Arial" w:hAnsi="Arial" w:cs="Arial"/>
                <w:color w:val="000000"/>
                <w:sz w:val="24"/>
                <w:szCs w:val="24"/>
                <w:lang w:eastAsia="pt-BR"/>
              </w:rPr>
            </w:pPr>
            <w:r w:rsidRPr="00FD669F">
              <w:rPr>
                <w:rFonts w:ascii="Arial" w:hAnsi="Arial" w:cs="Arial"/>
                <w:color w:val="000000"/>
                <w:sz w:val="24"/>
                <w:szCs w:val="24"/>
                <w:lang w:eastAsia="pt-BR"/>
              </w:rPr>
              <w:t>02</w:t>
            </w:r>
          </w:p>
        </w:tc>
        <w:tc>
          <w:tcPr>
            <w:tcW w:w="5670" w:type="dxa"/>
          </w:tcPr>
          <w:p w14:paraId="09BEA8F4" w14:textId="77777777" w:rsidR="00BA77B3" w:rsidRPr="00FD669F" w:rsidRDefault="00BA77B3" w:rsidP="00D12D92">
            <w:pPr>
              <w:rPr>
                <w:rFonts w:ascii="Arial" w:hAnsi="Arial" w:cs="Arial"/>
                <w:color w:val="000000"/>
                <w:sz w:val="24"/>
                <w:szCs w:val="24"/>
                <w:lang w:eastAsia="pt-BR"/>
              </w:rPr>
            </w:pPr>
            <w:r w:rsidRPr="00FD669F">
              <w:rPr>
                <w:rFonts w:ascii="Arial" w:hAnsi="Arial" w:cs="Arial"/>
                <w:color w:val="000000"/>
                <w:sz w:val="24"/>
                <w:szCs w:val="24"/>
                <w:lang w:eastAsia="pt-BR"/>
              </w:rPr>
              <w:t>Prestação de serviços de instalação/configuração</w:t>
            </w:r>
          </w:p>
        </w:tc>
        <w:tc>
          <w:tcPr>
            <w:tcW w:w="2133" w:type="dxa"/>
          </w:tcPr>
          <w:p w14:paraId="72645ABA" w14:textId="77777777" w:rsidR="00BA77B3" w:rsidRPr="00FD669F" w:rsidRDefault="00BA77B3" w:rsidP="00D12D92">
            <w:pPr>
              <w:jc w:val="center"/>
              <w:rPr>
                <w:rFonts w:ascii="Arial" w:hAnsi="Arial" w:cs="Arial"/>
                <w:sz w:val="24"/>
                <w:szCs w:val="24"/>
                <w:lang w:eastAsia="pt-BR"/>
              </w:rPr>
            </w:pPr>
            <w:r w:rsidRPr="00FD669F">
              <w:rPr>
                <w:rFonts w:ascii="Arial" w:hAnsi="Arial" w:cs="Arial"/>
                <w:sz w:val="24"/>
                <w:szCs w:val="24"/>
                <w:lang w:eastAsia="pt-BR"/>
              </w:rPr>
              <w:t>Linha 510.</w:t>
            </w:r>
          </w:p>
        </w:tc>
      </w:tr>
    </w:tbl>
    <w:p w14:paraId="12CB1F30" w14:textId="77777777" w:rsidR="00BA77B3" w:rsidRDefault="00BA77B3" w:rsidP="00BA77B3">
      <w:pPr>
        <w:spacing w:line="360" w:lineRule="auto"/>
        <w:jc w:val="both"/>
        <w:rPr>
          <w:rFonts w:ascii="Arial" w:eastAsia="Verdana" w:hAnsi="Arial" w:cs="Arial"/>
          <w:b/>
          <w:bCs/>
          <w:sz w:val="24"/>
          <w:szCs w:val="24"/>
        </w:rPr>
      </w:pPr>
    </w:p>
    <w:p w14:paraId="15781F99" w14:textId="77777777" w:rsidR="00BA77B3" w:rsidRDefault="00BA77B3" w:rsidP="00BA77B3">
      <w:pPr>
        <w:spacing w:line="360" w:lineRule="auto"/>
        <w:jc w:val="both"/>
        <w:rPr>
          <w:rFonts w:ascii="Arial" w:eastAsia="Verdana" w:hAnsi="Arial" w:cs="Arial"/>
          <w:b/>
          <w:bCs/>
          <w:sz w:val="24"/>
          <w:szCs w:val="24"/>
        </w:rPr>
      </w:pPr>
      <w:r w:rsidRPr="00C717B0">
        <w:rPr>
          <w:rFonts w:ascii="Arial" w:eastAsia="Verdana" w:hAnsi="Arial" w:cs="Arial"/>
          <w:b/>
          <w:bCs/>
          <w:sz w:val="24"/>
          <w:szCs w:val="24"/>
        </w:rPr>
        <w:t>XIII.</w:t>
      </w:r>
      <w:r w:rsidRPr="00C717B0">
        <w:rPr>
          <w:rFonts w:ascii="Arial" w:eastAsia="Verdana" w:hAnsi="Arial" w:cs="Arial"/>
          <w:b/>
          <w:bCs/>
          <w:sz w:val="24"/>
          <w:szCs w:val="24"/>
        </w:rPr>
        <w:tab/>
        <w:t>Viabilidade ou não da contratação.</w:t>
      </w:r>
    </w:p>
    <w:p w14:paraId="6FB1BBBC" w14:textId="77777777" w:rsidR="00BA77B3" w:rsidRDefault="00BA77B3" w:rsidP="00BA77B3">
      <w:pPr>
        <w:autoSpaceDE w:val="0"/>
        <w:autoSpaceDN w:val="0"/>
        <w:adjustRightInd w:val="0"/>
        <w:spacing w:line="360" w:lineRule="auto"/>
        <w:jc w:val="both"/>
        <w:rPr>
          <w:rFonts w:ascii="Arial" w:hAnsi="Arial" w:cs="Arial"/>
          <w:sz w:val="24"/>
          <w:szCs w:val="24"/>
        </w:rPr>
      </w:pPr>
      <w:r w:rsidRPr="00C717B0">
        <w:rPr>
          <w:rFonts w:ascii="Arial" w:hAnsi="Arial" w:cs="Arial"/>
          <w:sz w:val="24"/>
          <w:szCs w:val="24"/>
        </w:rPr>
        <w:t>Diante da análise abrangente nos aspectos técnico, socioeconômico e ambiental, concluo que a contratação de telefonia móvel 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78E4529F" w14:textId="77777777" w:rsidR="00BA77B3" w:rsidRDefault="00BA77B3" w:rsidP="00BA77B3">
      <w:pPr>
        <w:jc w:val="both"/>
        <w:rPr>
          <w:rFonts w:ascii="Arial" w:hAnsi="Arial" w:cs="Arial"/>
          <w:sz w:val="24"/>
          <w:szCs w:val="24"/>
        </w:rPr>
      </w:pPr>
      <w:r w:rsidRPr="00C717B0">
        <w:rPr>
          <w:rFonts w:ascii="Arial" w:hAnsi="Arial" w:cs="Arial"/>
          <w:sz w:val="24"/>
          <w:szCs w:val="24"/>
        </w:rPr>
        <w:t xml:space="preserve">Extrema, MG, </w:t>
      </w:r>
      <w:r>
        <w:rPr>
          <w:rFonts w:ascii="Arial" w:hAnsi="Arial" w:cs="Arial"/>
          <w:sz w:val="24"/>
          <w:szCs w:val="24"/>
        </w:rPr>
        <w:t>05</w:t>
      </w:r>
      <w:r w:rsidRPr="00C717B0">
        <w:rPr>
          <w:rFonts w:ascii="Arial" w:hAnsi="Arial" w:cs="Arial"/>
          <w:sz w:val="24"/>
          <w:szCs w:val="24"/>
        </w:rPr>
        <w:t xml:space="preserve"> de </w:t>
      </w:r>
      <w:r>
        <w:rPr>
          <w:rFonts w:ascii="Arial" w:hAnsi="Arial" w:cs="Arial"/>
          <w:sz w:val="24"/>
          <w:szCs w:val="24"/>
        </w:rPr>
        <w:t>julho</w:t>
      </w:r>
      <w:r w:rsidRPr="00C717B0">
        <w:rPr>
          <w:rFonts w:ascii="Arial" w:hAnsi="Arial" w:cs="Arial"/>
          <w:sz w:val="24"/>
          <w:szCs w:val="24"/>
        </w:rPr>
        <w:t xml:space="preserve"> de 2024.</w:t>
      </w:r>
    </w:p>
    <w:p w14:paraId="49A49E31" w14:textId="77777777"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C717B0">
        <w:rPr>
          <w:rFonts w:ascii="Arial" w:hAnsi="Arial" w:cs="Arial"/>
          <w:b/>
          <w:sz w:val="24"/>
          <w:szCs w:val="24"/>
        </w:rPr>
        <w:t>DIRETORIA GERAL</w:t>
      </w:r>
    </w:p>
    <w:p w14:paraId="6329BFCE" w14:textId="77777777"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________________________________________</w:t>
      </w:r>
    </w:p>
    <w:p w14:paraId="53B021F8" w14:textId="77777777"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Danilo de Morais</w:t>
      </w:r>
    </w:p>
    <w:p w14:paraId="37F5B44B" w14:textId="77777777" w:rsidR="00BA77B3"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Diretor Geral</w:t>
      </w:r>
    </w:p>
    <w:p w14:paraId="45B6BF86" w14:textId="594E9D4F"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C717B0">
        <w:rPr>
          <w:rFonts w:ascii="Arial" w:hAnsi="Arial" w:cs="Arial"/>
          <w:b/>
          <w:sz w:val="24"/>
          <w:szCs w:val="24"/>
        </w:rPr>
        <w:t>DESPACHO</w:t>
      </w:r>
    </w:p>
    <w:p w14:paraId="0EDE3F04" w14:textId="77777777" w:rsidR="00BA77B3" w:rsidRDefault="00BA77B3" w:rsidP="00BA77B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C717B0">
        <w:rPr>
          <w:rFonts w:ascii="Arial" w:hAnsi="Arial" w:cs="Arial"/>
          <w:sz w:val="24"/>
          <w:szCs w:val="24"/>
        </w:rPr>
        <w:t>APROVO, na íntegra, esse ETP.</w:t>
      </w:r>
    </w:p>
    <w:p w14:paraId="0E325945" w14:textId="77777777"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 xml:space="preserve">__________________________________________ </w:t>
      </w:r>
    </w:p>
    <w:p w14:paraId="3C9752E1" w14:textId="77777777"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Sidney Soares Carvalho</w:t>
      </w:r>
    </w:p>
    <w:p w14:paraId="14535F07" w14:textId="77777777" w:rsidR="00BA77B3" w:rsidRPr="00C717B0" w:rsidRDefault="00BA77B3" w:rsidP="00BA77B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Presidente</w:t>
      </w:r>
    </w:p>
    <w:p w14:paraId="49B57765"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961E10" w:rsidRPr="00F55647" w14:paraId="3BF9551C" w14:textId="77777777" w:rsidTr="00D12D92">
        <w:trPr>
          <w:jc w:val="center"/>
        </w:trPr>
        <w:tc>
          <w:tcPr>
            <w:tcW w:w="9922" w:type="dxa"/>
            <w:shd w:val="clear" w:color="auto" w:fill="D9D9D9" w:themeFill="background1" w:themeFillShade="D9"/>
            <w:tcMar>
              <w:top w:w="55" w:type="dxa"/>
              <w:left w:w="55" w:type="dxa"/>
              <w:bottom w:w="55" w:type="dxa"/>
              <w:right w:w="55" w:type="dxa"/>
            </w:tcMar>
          </w:tcPr>
          <w:p w14:paraId="1D074BF2" w14:textId="724A0F17" w:rsidR="00961E10" w:rsidRPr="00F55647" w:rsidRDefault="00961E10" w:rsidP="00D12D92">
            <w:pPr>
              <w:pStyle w:val="Standard"/>
              <w:jc w:val="center"/>
              <w:rPr>
                <w:b/>
                <w:bCs/>
                <w:sz w:val="28"/>
                <w:szCs w:val="28"/>
              </w:rPr>
            </w:pPr>
            <w:r>
              <w:rPr>
                <w:b/>
                <w:bCs/>
                <w:sz w:val="28"/>
                <w:szCs w:val="28"/>
              </w:rPr>
              <w:lastRenderedPageBreak/>
              <w:t xml:space="preserve">ANEXO II - </w:t>
            </w:r>
            <w:r w:rsidRPr="00F55647">
              <w:rPr>
                <w:b/>
                <w:bCs/>
                <w:sz w:val="28"/>
                <w:szCs w:val="28"/>
              </w:rPr>
              <w:t>MAPA DE RISCOS</w:t>
            </w:r>
          </w:p>
        </w:tc>
      </w:tr>
    </w:tbl>
    <w:p w14:paraId="6742F6F9" w14:textId="77777777" w:rsidR="00961E10" w:rsidRPr="00F55647" w:rsidRDefault="00961E10" w:rsidP="00961E10">
      <w:pPr>
        <w:pStyle w:val="Standard"/>
        <w:spacing w:after="57"/>
        <w:jc w:val="center"/>
        <w:rPr>
          <w:sz w:val="20"/>
          <w:szCs w:val="20"/>
        </w:rPr>
      </w:pPr>
    </w:p>
    <w:p w14:paraId="0F09AC91" w14:textId="77777777" w:rsidR="00961E10" w:rsidRPr="00F55647" w:rsidRDefault="00961E10" w:rsidP="00961E10">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961E10" w:rsidRPr="00F55647" w14:paraId="57C4DFA0" w14:textId="77777777" w:rsidTr="00D12D92">
        <w:trPr>
          <w:jc w:val="center"/>
        </w:trPr>
        <w:tc>
          <w:tcPr>
            <w:tcW w:w="9922" w:type="dxa"/>
            <w:gridSpan w:val="4"/>
            <w:shd w:val="clear" w:color="auto" w:fill="auto"/>
            <w:tcMar>
              <w:top w:w="55" w:type="dxa"/>
              <w:left w:w="55" w:type="dxa"/>
              <w:bottom w:w="55" w:type="dxa"/>
              <w:right w:w="55" w:type="dxa"/>
            </w:tcMar>
          </w:tcPr>
          <w:p w14:paraId="012DDEB1" w14:textId="77777777" w:rsidR="00961E10" w:rsidRPr="00F55647" w:rsidRDefault="00961E10" w:rsidP="00D12D92">
            <w:pPr>
              <w:pStyle w:val="TableContents"/>
              <w:jc w:val="center"/>
              <w:rPr>
                <w:b/>
                <w:bCs/>
                <w:sz w:val="20"/>
                <w:szCs w:val="20"/>
              </w:rPr>
            </w:pPr>
            <w:r w:rsidRPr="00F55647">
              <w:rPr>
                <w:b/>
                <w:bCs/>
                <w:sz w:val="20"/>
                <w:szCs w:val="20"/>
              </w:rPr>
              <w:t>DADOS DO PROCESSO LICITATÓRIO</w:t>
            </w:r>
          </w:p>
        </w:tc>
      </w:tr>
      <w:tr w:rsidR="00961E10" w:rsidRPr="00F55647" w14:paraId="1BFD3E4C" w14:textId="77777777" w:rsidTr="00D12D92">
        <w:trPr>
          <w:trHeight w:val="327"/>
          <w:jc w:val="center"/>
        </w:trPr>
        <w:tc>
          <w:tcPr>
            <w:tcW w:w="1530" w:type="dxa"/>
            <w:tcMar>
              <w:top w:w="55" w:type="dxa"/>
              <w:left w:w="55" w:type="dxa"/>
              <w:bottom w:w="55" w:type="dxa"/>
              <w:right w:w="55" w:type="dxa"/>
            </w:tcMar>
          </w:tcPr>
          <w:p w14:paraId="36C3E73A" w14:textId="77777777" w:rsidR="00961E10" w:rsidRPr="00F55647" w:rsidRDefault="00961E10" w:rsidP="00D12D92">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148A62CE" w14:textId="77777777" w:rsidR="00961E10" w:rsidRPr="00F55647" w:rsidRDefault="00961E10" w:rsidP="00D12D92">
            <w:pPr>
              <w:pStyle w:val="Standard"/>
              <w:autoSpaceDE w:val="0"/>
              <w:jc w:val="both"/>
              <w:rPr>
                <w:sz w:val="20"/>
                <w:szCs w:val="20"/>
              </w:rPr>
            </w:pPr>
            <w:r w:rsidRPr="00985222">
              <w:rPr>
                <w:b/>
                <w:bCs/>
                <w:sz w:val="20"/>
                <w:szCs w:val="20"/>
              </w:rPr>
              <w:t>Contratação exclusiva de ME, EPP ou Equiparadas</w:t>
            </w:r>
            <w:r w:rsidRPr="00985222">
              <w:rPr>
                <w:sz w:val="20"/>
                <w:szCs w:val="20"/>
              </w:rPr>
              <w:t xml:space="preserve"> para: </w:t>
            </w:r>
            <w:r w:rsidRPr="00985222">
              <w:rPr>
                <w:b/>
                <w:bCs/>
                <w:sz w:val="20"/>
                <w:szCs w:val="20"/>
              </w:rPr>
              <w:t>ITEM 01</w:t>
            </w:r>
            <w:r w:rsidRPr="00985222">
              <w:rPr>
                <w:sz w:val="20"/>
                <w:szCs w:val="20"/>
              </w:rPr>
              <w:t xml:space="preserve">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w:t>
            </w:r>
            <w:r w:rsidRPr="00985222">
              <w:rPr>
                <w:b/>
                <w:bCs/>
                <w:sz w:val="20"/>
                <w:szCs w:val="20"/>
              </w:rPr>
              <w:t>ITEM 02</w:t>
            </w:r>
            <w:r w:rsidRPr="00985222">
              <w:rPr>
                <w:sz w:val="20"/>
                <w:szCs w:val="20"/>
              </w:rPr>
              <w:t>: taxa de ativação/instalação UAI.</w:t>
            </w:r>
          </w:p>
        </w:tc>
      </w:tr>
      <w:tr w:rsidR="00961E10" w:rsidRPr="00F55647" w14:paraId="0187749E" w14:textId="77777777" w:rsidTr="00D12D92">
        <w:trPr>
          <w:jc w:val="center"/>
        </w:trPr>
        <w:tc>
          <w:tcPr>
            <w:tcW w:w="1530" w:type="dxa"/>
            <w:tcMar>
              <w:top w:w="55" w:type="dxa"/>
              <w:left w:w="55" w:type="dxa"/>
              <w:bottom w:w="55" w:type="dxa"/>
              <w:right w:w="55" w:type="dxa"/>
            </w:tcMar>
          </w:tcPr>
          <w:p w14:paraId="5D4BABB2" w14:textId="77777777" w:rsidR="00961E10" w:rsidRPr="00F55647" w:rsidRDefault="00961E10" w:rsidP="00D12D92">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3B06AD72" w14:textId="77777777" w:rsidR="00961E10" w:rsidRPr="00F55647" w:rsidRDefault="00961E10" w:rsidP="00D12D92">
            <w:pPr>
              <w:pStyle w:val="Standard"/>
              <w:rPr>
                <w:sz w:val="20"/>
                <w:szCs w:val="20"/>
              </w:rPr>
            </w:pPr>
            <w:r>
              <w:rPr>
                <w:sz w:val="20"/>
                <w:szCs w:val="20"/>
              </w:rPr>
              <w:t>73/2024</w:t>
            </w:r>
          </w:p>
        </w:tc>
        <w:tc>
          <w:tcPr>
            <w:tcW w:w="2797" w:type="dxa"/>
          </w:tcPr>
          <w:p w14:paraId="0A38C9D5" w14:textId="77777777" w:rsidR="00961E10" w:rsidRPr="00F55647" w:rsidRDefault="00961E10" w:rsidP="00D12D92">
            <w:pPr>
              <w:pStyle w:val="Standard"/>
              <w:jc w:val="center"/>
              <w:rPr>
                <w:b/>
                <w:bCs/>
                <w:sz w:val="20"/>
                <w:szCs w:val="20"/>
              </w:rPr>
            </w:pPr>
            <w:r w:rsidRPr="00F55647">
              <w:rPr>
                <w:b/>
                <w:bCs/>
                <w:sz w:val="20"/>
                <w:szCs w:val="20"/>
              </w:rPr>
              <w:t>Nº Pregão Eletrônico:</w:t>
            </w:r>
          </w:p>
        </w:tc>
        <w:tc>
          <w:tcPr>
            <w:tcW w:w="2798" w:type="dxa"/>
          </w:tcPr>
          <w:p w14:paraId="3FA39492" w14:textId="77777777" w:rsidR="00961E10" w:rsidRPr="00F55647" w:rsidRDefault="00961E10" w:rsidP="00D12D92">
            <w:pPr>
              <w:pStyle w:val="Standard"/>
              <w:rPr>
                <w:sz w:val="20"/>
                <w:szCs w:val="20"/>
              </w:rPr>
            </w:pPr>
            <w:r>
              <w:rPr>
                <w:sz w:val="20"/>
                <w:szCs w:val="20"/>
              </w:rPr>
              <w:t>24/2024</w:t>
            </w:r>
          </w:p>
        </w:tc>
      </w:tr>
    </w:tbl>
    <w:p w14:paraId="44918121" w14:textId="77777777" w:rsidR="00961E10" w:rsidRPr="00F55647" w:rsidRDefault="00961E10" w:rsidP="00961E10">
      <w:pPr>
        <w:pStyle w:val="Standard"/>
        <w:spacing w:after="57"/>
        <w:jc w:val="right"/>
        <w:rPr>
          <w:sz w:val="20"/>
          <w:szCs w:val="20"/>
        </w:rPr>
      </w:pPr>
    </w:p>
    <w:p w14:paraId="1D139D84" w14:textId="77777777" w:rsidR="00961E10" w:rsidRPr="00F55647" w:rsidRDefault="00961E10" w:rsidP="00961E10">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961E10" w:rsidRPr="00F55647" w14:paraId="3E43F60D" w14:textId="77777777" w:rsidTr="00D12D92">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8E9DAF" w14:textId="77777777" w:rsidR="00961E10" w:rsidRPr="00F55647" w:rsidRDefault="00961E10" w:rsidP="00D12D92">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961E10" w:rsidRPr="00F55647" w14:paraId="3A8B5615" w14:textId="77777777" w:rsidTr="00D12D92">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0432265" w14:textId="77777777" w:rsidR="00961E10" w:rsidRPr="00F55647" w:rsidRDefault="00961E10" w:rsidP="00D12D92">
            <w:pPr>
              <w:pStyle w:val="Standard"/>
              <w:jc w:val="both"/>
              <w:rPr>
                <w:sz w:val="20"/>
                <w:szCs w:val="20"/>
              </w:rPr>
            </w:pPr>
          </w:p>
        </w:tc>
      </w:tr>
      <w:tr w:rsidR="00961E10" w:rsidRPr="00F55647" w14:paraId="0BEB5A79" w14:textId="77777777" w:rsidTr="00D12D92">
        <w:trPr>
          <w:jc w:val="center"/>
        </w:trPr>
        <w:tc>
          <w:tcPr>
            <w:tcW w:w="130" w:type="dxa"/>
            <w:tcBorders>
              <w:left w:val="single" w:sz="4" w:space="0" w:color="auto"/>
              <w:right w:val="single" w:sz="4" w:space="0" w:color="auto"/>
            </w:tcBorders>
            <w:tcMar>
              <w:top w:w="55" w:type="dxa"/>
              <w:left w:w="55" w:type="dxa"/>
              <w:bottom w:w="55" w:type="dxa"/>
              <w:right w:w="55" w:type="dxa"/>
            </w:tcMar>
          </w:tcPr>
          <w:p w14:paraId="0E7231DB" w14:textId="77777777" w:rsidR="00961E10" w:rsidRPr="00F55647" w:rsidRDefault="00961E10" w:rsidP="00D12D92">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EF6A50" w14:textId="77777777" w:rsidR="00961E10" w:rsidRPr="00F55647" w:rsidRDefault="00961E10" w:rsidP="00D12D92">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74CE4B09" w14:textId="77777777" w:rsidR="00961E10" w:rsidRPr="00F55647" w:rsidRDefault="00961E10" w:rsidP="00D12D92">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219F84" w14:textId="77777777" w:rsidR="00961E10" w:rsidRPr="00F55647" w:rsidRDefault="00961E10" w:rsidP="00D12D92">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09F15F8D" w14:textId="77777777" w:rsidR="00961E10" w:rsidRPr="00F55647" w:rsidRDefault="00961E10" w:rsidP="00D12D92">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961E10" w:rsidRPr="00F55647" w14:paraId="4F15DD5F" w14:textId="77777777" w:rsidTr="00D12D92">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EFA9AEA" w14:textId="77777777" w:rsidR="00961E10" w:rsidRPr="00F55647" w:rsidRDefault="00961E10" w:rsidP="00D12D92">
            <w:pPr>
              <w:pStyle w:val="TableContents"/>
              <w:jc w:val="center"/>
              <w:rPr>
                <w:sz w:val="20"/>
                <w:szCs w:val="20"/>
              </w:rPr>
            </w:pPr>
          </w:p>
        </w:tc>
      </w:tr>
    </w:tbl>
    <w:p w14:paraId="14DA619A" w14:textId="77777777" w:rsidR="00961E10" w:rsidRPr="00F55647" w:rsidRDefault="00961E10" w:rsidP="00961E10">
      <w:pPr>
        <w:pStyle w:val="Standard"/>
        <w:spacing w:after="57"/>
        <w:jc w:val="center"/>
        <w:rPr>
          <w:sz w:val="20"/>
          <w:szCs w:val="20"/>
        </w:rPr>
      </w:pPr>
    </w:p>
    <w:p w14:paraId="18DF0D7D" w14:textId="77777777" w:rsidR="00961E10" w:rsidRPr="00F55647" w:rsidRDefault="00961E10" w:rsidP="00961E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61E10" w:rsidRPr="00F55647" w14:paraId="0B0ECE72" w14:textId="77777777" w:rsidTr="00D12D92">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0154542" w14:textId="77777777" w:rsidR="00961E10" w:rsidRPr="00F55647" w:rsidRDefault="00961E10" w:rsidP="00D12D92">
            <w:pPr>
              <w:pStyle w:val="TableContents"/>
              <w:jc w:val="center"/>
              <w:rPr>
                <w:b/>
                <w:bCs/>
                <w:sz w:val="20"/>
                <w:szCs w:val="20"/>
              </w:rPr>
            </w:pPr>
            <w:r w:rsidRPr="00F55647">
              <w:rPr>
                <w:b/>
                <w:bCs/>
                <w:sz w:val="20"/>
                <w:szCs w:val="20"/>
              </w:rPr>
              <w:t>PLANEJAMENTO DA CONTRATAÇÃO E SELEÇÂO DO FORNECEDOR</w:t>
            </w:r>
          </w:p>
        </w:tc>
      </w:tr>
      <w:tr w:rsidR="00961E10" w:rsidRPr="00F55647" w14:paraId="330199F6" w14:textId="77777777" w:rsidTr="00D12D92">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52129A3E" w14:textId="77777777" w:rsidR="00961E10" w:rsidRPr="00F55647" w:rsidRDefault="00961E10" w:rsidP="00D12D92">
            <w:pPr>
              <w:pStyle w:val="TableContents"/>
              <w:jc w:val="both"/>
              <w:rPr>
                <w:b/>
                <w:bCs/>
                <w:sz w:val="20"/>
                <w:szCs w:val="20"/>
              </w:rPr>
            </w:pPr>
          </w:p>
          <w:p w14:paraId="2EB42A85" w14:textId="77777777" w:rsidR="00961E10" w:rsidRPr="00F55647" w:rsidRDefault="00961E10" w:rsidP="00D12D92">
            <w:pPr>
              <w:pStyle w:val="TableContents"/>
              <w:jc w:val="both"/>
              <w:rPr>
                <w:b/>
                <w:bCs/>
                <w:sz w:val="20"/>
                <w:szCs w:val="20"/>
              </w:rPr>
            </w:pPr>
          </w:p>
          <w:p w14:paraId="50CFFCAB" w14:textId="77777777" w:rsidR="00961E10" w:rsidRPr="00F55647" w:rsidRDefault="00961E10" w:rsidP="00D12D92">
            <w:pPr>
              <w:pStyle w:val="TableContents"/>
              <w:jc w:val="both"/>
              <w:rPr>
                <w:b/>
                <w:bCs/>
                <w:sz w:val="20"/>
                <w:szCs w:val="20"/>
              </w:rPr>
            </w:pPr>
          </w:p>
          <w:p w14:paraId="561D097B" w14:textId="77777777" w:rsidR="00961E10" w:rsidRPr="00F55647" w:rsidRDefault="00961E10" w:rsidP="00D12D92">
            <w:pPr>
              <w:pStyle w:val="TableContents"/>
              <w:jc w:val="both"/>
              <w:rPr>
                <w:b/>
                <w:bCs/>
                <w:sz w:val="20"/>
                <w:szCs w:val="20"/>
              </w:rPr>
            </w:pPr>
          </w:p>
        </w:tc>
      </w:tr>
      <w:tr w:rsidR="00961E10" w:rsidRPr="00F55647" w14:paraId="1CB3B0E1" w14:textId="77777777" w:rsidTr="00D12D9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F7C49E2" w14:textId="77777777" w:rsidR="00961E10" w:rsidRPr="00F55647" w:rsidRDefault="00961E10" w:rsidP="00D12D92">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2B42EF" w14:textId="77777777" w:rsidR="00961E10" w:rsidRPr="00F55647" w:rsidRDefault="00961E10" w:rsidP="00D12D92">
            <w:pPr>
              <w:pStyle w:val="Standard"/>
              <w:rPr>
                <w:sz w:val="20"/>
                <w:szCs w:val="20"/>
              </w:rPr>
            </w:pPr>
            <w:r w:rsidRPr="00F55647">
              <w:rPr>
                <w:sz w:val="20"/>
                <w:szCs w:val="20"/>
              </w:rPr>
              <w:t>Atraso no procedimento licitatório.</w:t>
            </w:r>
          </w:p>
        </w:tc>
      </w:tr>
      <w:tr w:rsidR="00961E10" w:rsidRPr="00F55647" w14:paraId="631DC487"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956A5A" w14:textId="77777777" w:rsidR="00961E10" w:rsidRPr="00F55647" w:rsidRDefault="00961E10" w:rsidP="00D12D92">
            <w:pPr>
              <w:pStyle w:val="TableContents"/>
              <w:jc w:val="center"/>
              <w:rPr>
                <w:sz w:val="20"/>
                <w:szCs w:val="20"/>
              </w:rPr>
            </w:pPr>
          </w:p>
        </w:tc>
      </w:tr>
      <w:tr w:rsidR="00961E10" w:rsidRPr="00F55647" w14:paraId="7833F86A" w14:textId="77777777" w:rsidTr="00D12D92">
        <w:trPr>
          <w:jc w:val="center"/>
        </w:trPr>
        <w:tc>
          <w:tcPr>
            <w:tcW w:w="2207" w:type="dxa"/>
            <w:tcBorders>
              <w:left w:val="single" w:sz="4" w:space="0" w:color="auto"/>
            </w:tcBorders>
            <w:tcMar>
              <w:top w:w="55" w:type="dxa"/>
              <w:left w:w="55" w:type="dxa"/>
              <w:bottom w:w="55" w:type="dxa"/>
              <w:right w:w="55" w:type="dxa"/>
            </w:tcMar>
          </w:tcPr>
          <w:p w14:paraId="080953FA" w14:textId="77777777" w:rsidR="00961E10" w:rsidRPr="00F55647" w:rsidRDefault="00961E10" w:rsidP="00D12D92">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8E744A2" w14:textId="77777777" w:rsidR="00961E10" w:rsidRPr="00F55647" w:rsidRDefault="00961E10" w:rsidP="00D12D92">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40D824"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1B09606" w14:textId="77777777" w:rsidR="00961E10" w:rsidRPr="00F55647" w:rsidRDefault="00961E10" w:rsidP="00D12D92">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783FD0" w14:textId="77777777" w:rsidR="00961E10" w:rsidRPr="00F55647" w:rsidRDefault="00961E10" w:rsidP="00D12D92">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6351462" w14:textId="77777777" w:rsidR="00961E10" w:rsidRPr="00F55647" w:rsidRDefault="00961E10" w:rsidP="00D12D92">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5BDD54"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8469E4E" w14:textId="77777777" w:rsidR="00961E10" w:rsidRPr="00F55647" w:rsidRDefault="00961E10" w:rsidP="00D12D92">
            <w:pPr>
              <w:pStyle w:val="TableContents"/>
              <w:rPr>
                <w:sz w:val="20"/>
                <w:szCs w:val="20"/>
              </w:rPr>
            </w:pPr>
            <w:r w:rsidRPr="00F55647">
              <w:rPr>
                <w:sz w:val="20"/>
                <w:szCs w:val="20"/>
              </w:rPr>
              <w:t>Alta</w:t>
            </w:r>
          </w:p>
        </w:tc>
      </w:tr>
      <w:tr w:rsidR="00961E10" w:rsidRPr="00F55647" w14:paraId="03C1D92F" w14:textId="77777777" w:rsidTr="00D12D9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CCDF1CA" w14:textId="77777777" w:rsidR="00961E10" w:rsidRPr="00F55647" w:rsidRDefault="00961E10" w:rsidP="00D12D92">
            <w:pPr>
              <w:pStyle w:val="TableContents"/>
              <w:rPr>
                <w:b/>
                <w:bCs/>
                <w:sz w:val="20"/>
                <w:szCs w:val="20"/>
              </w:rPr>
            </w:pPr>
          </w:p>
        </w:tc>
      </w:tr>
      <w:tr w:rsidR="00961E10" w:rsidRPr="00F55647" w14:paraId="67A8678D" w14:textId="77777777" w:rsidTr="00D12D92">
        <w:trPr>
          <w:jc w:val="center"/>
        </w:trPr>
        <w:tc>
          <w:tcPr>
            <w:tcW w:w="2207" w:type="dxa"/>
            <w:tcBorders>
              <w:left w:val="single" w:sz="4" w:space="0" w:color="auto"/>
            </w:tcBorders>
            <w:tcMar>
              <w:top w:w="55" w:type="dxa"/>
              <w:left w:w="55" w:type="dxa"/>
              <w:bottom w:w="55" w:type="dxa"/>
              <w:right w:w="55" w:type="dxa"/>
            </w:tcMar>
          </w:tcPr>
          <w:p w14:paraId="3EB58ADC" w14:textId="77777777" w:rsidR="00961E10" w:rsidRPr="00F55647" w:rsidRDefault="00961E10" w:rsidP="00D12D92">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59CE8E5" w14:textId="77777777" w:rsidR="00961E10" w:rsidRPr="00F55647" w:rsidRDefault="00961E10" w:rsidP="00D12D92">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9F8443"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5A1EDD6" w14:textId="77777777" w:rsidR="00961E10" w:rsidRPr="00F55647" w:rsidRDefault="00961E10" w:rsidP="00D12D92">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2DE902"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C50C965" w14:textId="77777777" w:rsidR="00961E10" w:rsidRPr="00F55647" w:rsidRDefault="00961E10" w:rsidP="00D12D92">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4AEF1A" w14:textId="77777777" w:rsidR="00961E10" w:rsidRPr="00F55647" w:rsidRDefault="00961E10" w:rsidP="00D12D92">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FC36FE4" w14:textId="77777777" w:rsidR="00961E10" w:rsidRPr="00F55647" w:rsidRDefault="00961E10" w:rsidP="00D12D92">
            <w:pPr>
              <w:pStyle w:val="TableContents"/>
              <w:rPr>
                <w:sz w:val="20"/>
                <w:szCs w:val="20"/>
              </w:rPr>
            </w:pPr>
            <w:r w:rsidRPr="00F55647">
              <w:rPr>
                <w:sz w:val="20"/>
                <w:szCs w:val="20"/>
              </w:rPr>
              <w:t>Alto</w:t>
            </w:r>
          </w:p>
        </w:tc>
      </w:tr>
      <w:tr w:rsidR="00961E10" w:rsidRPr="00F55647" w14:paraId="139F51F6"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2997160" w14:textId="77777777" w:rsidR="00961E10" w:rsidRPr="00F55647" w:rsidRDefault="00961E10" w:rsidP="00D12D92">
            <w:pPr>
              <w:pStyle w:val="TableContents"/>
              <w:jc w:val="center"/>
              <w:rPr>
                <w:sz w:val="20"/>
                <w:szCs w:val="20"/>
              </w:rPr>
            </w:pPr>
          </w:p>
        </w:tc>
      </w:tr>
      <w:tr w:rsidR="00961E10" w:rsidRPr="00F55647" w14:paraId="4C1C0888"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217F4ED" w14:textId="77777777" w:rsidR="00961E10" w:rsidRPr="00F55647" w:rsidRDefault="00961E10" w:rsidP="00D12D92">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961E10" w:rsidRPr="00F55647" w14:paraId="4F84A8B0" w14:textId="77777777" w:rsidTr="00D12D92">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A801A7A" w14:textId="77777777" w:rsidR="00961E10" w:rsidRPr="00F55647" w:rsidRDefault="00961E10" w:rsidP="00D12D92">
            <w:pPr>
              <w:pStyle w:val="TableContents"/>
              <w:rPr>
                <w:sz w:val="20"/>
                <w:szCs w:val="20"/>
              </w:rPr>
            </w:pPr>
          </w:p>
        </w:tc>
      </w:tr>
      <w:tr w:rsidR="00961E10" w:rsidRPr="00F55647" w14:paraId="08FCFFF6"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485722"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437C1C"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961E10" w:rsidRPr="00F55647" w14:paraId="09A97A93"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CF44646"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238D753" w14:textId="77777777" w:rsidR="00961E10" w:rsidRPr="00F55647" w:rsidRDefault="00961E10" w:rsidP="00D12D92">
            <w:pPr>
              <w:pStyle w:val="TableContents"/>
              <w:rPr>
                <w:sz w:val="20"/>
                <w:szCs w:val="20"/>
              </w:rPr>
            </w:pPr>
            <w:proofErr w:type="spellStart"/>
            <w:r w:rsidRPr="00F55647">
              <w:rPr>
                <w:sz w:val="20"/>
                <w:szCs w:val="20"/>
              </w:rPr>
              <w:t>Requerente</w:t>
            </w:r>
            <w:proofErr w:type="spellEnd"/>
          </w:p>
        </w:tc>
      </w:tr>
      <w:tr w:rsidR="00961E10" w:rsidRPr="00F55647" w14:paraId="26DD48DA"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5D010C6"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A205EAF"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961E10" w:rsidRPr="00F55647" w14:paraId="5F20B470"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408E8B"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A91894" w14:textId="77777777" w:rsidR="00961E10" w:rsidRPr="00F55647" w:rsidRDefault="00961E10" w:rsidP="00D12D92">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04B72241" w14:textId="77777777" w:rsidR="00961E10" w:rsidRPr="00F55647" w:rsidRDefault="00961E10" w:rsidP="00961E10">
      <w:pPr>
        <w:pStyle w:val="Standard"/>
        <w:spacing w:after="57"/>
        <w:jc w:val="center"/>
        <w:rPr>
          <w:sz w:val="20"/>
          <w:szCs w:val="20"/>
        </w:rPr>
      </w:pPr>
    </w:p>
    <w:p w14:paraId="00A9CADE" w14:textId="77777777" w:rsidR="00961E10" w:rsidRPr="00F55647" w:rsidRDefault="00961E10" w:rsidP="00961E10">
      <w:pPr>
        <w:pStyle w:val="Standard"/>
        <w:spacing w:after="57"/>
        <w:jc w:val="center"/>
        <w:rPr>
          <w:sz w:val="20"/>
          <w:szCs w:val="20"/>
        </w:rPr>
      </w:pPr>
    </w:p>
    <w:p w14:paraId="0CD8636B" w14:textId="77777777" w:rsidR="00961E10" w:rsidRPr="00F55647" w:rsidRDefault="00961E10" w:rsidP="00961E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61E10" w:rsidRPr="00F55647" w14:paraId="7FE0138D" w14:textId="77777777" w:rsidTr="00D12D92">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46ABF42" w14:textId="77777777" w:rsidR="00961E10" w:rsidRPr="00F55647" w:rsidRDefault="00961E10" w:rsidP="00D12D92">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E3845F1" w14:textId="77777777" w:rsidR="00961E10" w:rsidRPr="00F55647" w:rsidRDefault="00961E10" w:rsidP="00D12D92">
            <w:pPr>
              <w:pStyle w:val="Standard"/>
              <w:spacing w:after="57"/>
              <w:jc w:val="both"/>
              <w:rPr>
                <w:sz w:val="20"/>
                <w:szCs w:val="20"/>
              </w:rPr>
            </w:pPr>
            <w:r w:rsidRPr="00F55647">
              <w:rPr>
                <w:sz w:val="20"/>
                <w:szCs w:val="20"/>
              </w:rPr>
              <w:t>Descrição do objeto em licitações com indicação de marca sem fundamentação.</w:t>
            </w:r>
          </w:p>
        </w:tc>
      </w:tr>
      <w:tr w:rsidR="00961E10" w:rsidRPr="00F55647" w14:paraId="0884992D"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5B02BB" w14:textId="77777777" w:rsidR="00961E10" w:rsidRPr="00F55647" w:rsidRDefault="00961E10" w:rsidP="00D12D92">
            <w:pPr>
              <w:pStyle w:val="TableContents"/>
              <w:jc w:val="center"/>
              <w:rPr>
                <w:sz w:val="20"/>
                <w:szCs w:val="20"/>
              </w:rPr>
            </w:pPr>
          </w:p>
        </w:tc>
      </w:tr>
      <w:tr w:rsidR="00961E10" w:rsidRPr="00F55647" w14:paraId="794E968D" w14:textId="77777777" w:rsidTr="00D12D92">
        <w:trPr>
          <w:jc w:val="center"/>
        </w:trPr>
        <w:tc>
          <w:tcPr>
            <w:tcW w:w="2207" w:type="dxa"/>
            <w:tcBorders>
              <w:left w:val="single" w:sz="4" w:space="0" w:color="auto"/>
            </w:tcBorders>
            <w:tcMar>
              <w:top w:w="55" w:type="dxa"/>
              <w:left w:w="55" w:type="dxa"/>
              <w:bottom w:w="55" w:type="dxa"/>
              <w:right w:w="55" w:type="dxa"/>
            </w:tcMar>
          </w:tcPr>
          <w:p w14:paraId="61F513A2" w14:textId="77777777" w:rsidR="00961E10" w:rsidRPr="00F55647" w:rsidRDefault="00961E10" w:rsidP="00D12D92">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1FF2836" w14:textId="77777777" w:rsidR="00961E10" w:rsidRPr="00F55647" w:rsidRDefault="00961E10" w:rsidP="00D12D92">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B66AD9"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52DC864" w14:textId="77777777" w:rsidR="00961E10" w:rsidRPr="00F55647" w:rsidRDefault="00961E10" w:rsidP="00D12D92">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DA20F" w14:textId="77777777" w:rsidR="00961E10" w:rsidRPr="00F55647" w:rsidRDefault="00961E10" w:rsidP="00D12D92">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0EEEB59" w14:textId="77777777" w:rsidR="00961E10" w:rsidRPr="00F55647" w:rsidRDefault="00961E10" w:rsidP="00D12D92">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C77D44"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81D5B90" w14:textId="77777777" w:rsidR="00961E10" w:rsidRPr="00F55647" w:rsidRDefault="00961E10" w:rsidP="00D12D92">
            <w:pPr>
              <w:pStyle w:val="TableContents"/>
              <w:rPr>
                <w:sz w:val="20"/>
                <w:szCs w:val="20"/>
              </w:rPr>
            </w:pPr>
            <w:r w:rsidRPr="00F55647">
              <w:rPr>
                <w:sz w:val="20"/>
                <w:szCs w:val="20"/>
              </w:rPr>
              <w:t>Alta</w:t>
            </w:r>
          </w:p>
        </w:tc>
      </w:tr>
      <w:tr w:rsidR="00961E10" w:rsidRPr="00F55647" w14:paraId="3131D482" w14:textId="77777777" w:rsidTr="00D12D9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6F286FF" w14:textId="77777777" w:rsidR="00961E10" w:rsidRPr="00F55647" w:rsidRDefault="00961E10" w:rsidP="00D12D92">
            <w:pPr>
              <w:pStyle w:val="TableContents"/>
              <w:rPr>
                <w:b/>
                <w:bCs/>
                <w:sz w:val="20"/>
                <w:szCs w:val="20"/>
              </w:rPr>
            </w:pPr>
          </w:p>
        </w:tc>
      </w:tr>
      <w:tr w:rsidR="00961E10" w:rsidRPr="00F55647" w14:paraId="1FB159C3" w14:textId="77777777" w:rsidTr="00D12D92">
        <w:trPr>
          <w:jc w:val="center"/>
        </w:trPr>
        <w:tc>
          <w:tcPr>
            <w:tcW w:w="2207" w:type="dxa"/>
            <w:tcBorders>
              <w:left w:val="single" w:sz="4" w:space="0" w:color="auto"/>
            </w:tcBorders>
            <w:tcMar>
              <w:top w:w="55" w:type="dxa"/>
              <w:left w:w="55" w:type="dxa"/>
              <w:bottom w:w="55" w:type="dxa"/>
              <w:right w:w="55" w:type="dxa"/>
            </w:tcMar>
          </w:tcPr>
          <w:p w14:paraId="5FB239F8" w14:textId="77777777" w:rsidR="00961E10" w:rsidRPr="00F55647" w:rsidRDefault="00961E10" w:rsidP="00D12D92">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366C884" w14:textId="77777777" w:rsidR="00961E10" w:rsidRPr="00F55647" w:rsidRDefault="00961E10" w:rsidP="00D12D92">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275F99"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68B3CC8" w14:textId="77777777" w:rsidR="00961E10" w:rsidRPr="00F55647" w:rsidRDefault="00961E10" w:rsidP="00D12D92">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A7BA73"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BA86F91" w14:textId="77777777" w:rsidR="00961E10" w:rsidRPr="00F55647" w:rsidRDefault="00961E10" w:rsidP="00D12D92">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CD0ACF" w14:textId="77777777" w:rsidR="00961E10" w:rsidRPr="00F55647" w:rsidRDefault="00961E10" w:rsidP="00D12D92">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02467DD" w14:textId="77777777" w:rsidR="00961E10" w:rsidRPr="00F55647" w:rsidRDefault="00961E10" w:rsidP="00D12D92">
            <w:pPr>
              <w:pStyle w:val="TableContents"/>
              <w:rPr>
                <w:sz w:val="20"/>
                <w:szCs w:val="20"/>
              </w:rPr>
            </w:pPr>
            <w:r w:rsidRPr="00F55647">
              <w:rPr>
                <w:sz w:val="20"/>
                <w:szCs w:val="20"/>
              </w:rPr>
              <w:t>Alto</w:t>
            </w:r>
          </w:p>
        </w:tc>
      </w:tr>
      <w:tr w:rsidR="00961E10" w:rsidRPr="00F55647" w14:paraId="6AC84CAA"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1CD4476" w14:textId="77777777" w:rsidR="00961E10" w:rsidRPr="00F55647" w:rsidRDefault="00961E10" w:rsidP="00D12D92">
            <w:pPr>
              <w:pStyle w:val="TableContents"/>
              <w:jc w:val="center"/>
              <w:rPr>
                <w:sz w:val="20"/>
                <w:szCs w:val="20"/>
              </w:rPr>
            </w:pPr>
          </w:p>
        </w:tc>
      </w:tr>
      <w:tr w:rsidR="00961E10" w:rsidRPr="00F55647" w14:paraId="167EF2C7"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13201E2" w14:textId="77777777" w:rsidR="00961E10" w:rsidRPr="00F55647" w:rsidRDefault="00961E10" w:rsidP="00D12D92">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961E10" w:rsidRPr="00F55647" w14:paraId="39744CF4"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346E33" w14:textId="77777777" w:rsidR="00961E10" w:rsidRPr="00F55647" w:rsidRDefault="00961E10" w:rsidP="00D12D92">
            <w:pPr>
              <w:pStyle w:val="TableContents"/>
              <w:rPr>
                <w:sz w:val="20"/>
                <w:szCs w:val="20"/>
              </w:rPr>
            </w:pPr>
          </w:p>
        </w:tc>
      </w:tr>
      <w:tr w:rsidR="00961E10" w:rsidRPr="00F55647" w14:paraId="4F7E9D7F"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DB90FD9"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FA1BE30"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B0A26C7" w14:textId="77777777" w:rsidR="00961E10" w:rsidRPr="00F55647" w:rsidRDefault="00961E10" w:rsidP="00D12D92">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961E10" w:rsidRPr="00F55647" w14:paraId="781077DC"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76CFF0E"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B81A7D5" w14:textId="77777777" w:rsidR="00961E10" w:rsidRPr="00F55647" w:rsidRDefault="00961E10" w:rsidP="00D12D92">
            <w:pPr>
              <w:pStyle w:val="TableContents"/>
              <w:rPr>
                <w:sz w:val="20"/>
                <w:szCs w:val="20"/>
              </w:rPr>
            </w:pPr>
          </w:p>
        </w:tc>
      </w:tr>
      <w:tr w:rsidR="00961E10" w:rsidRPr="00F55647" w14:paraId="49FC4434"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D318D3"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F6C31B0"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4BB2160" w14:textId="77777777" w:rsidR="00961E10" w:rsidRPr="00F55647" w:rsidRDefault="00961E10" w:rsidP="00D12D92">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961E10" w:rsidRPr="00F55647" w14:paraId="37089A9A"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DD1611F" w14:textId="77777777" w:rsidR="00961E10" w:rsidRPr="00F55647" w:rsidRDefault="00961E10" w:rsidP="00D12D92">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87C120" w14:textId="77777777" w:rsidR="00961E10" w:rsidRPr="00F55647" w:rsidRDefault="00961E10" w:rsidP="00D12D92">
            <w:pPr>
              <w:pStyle w:val="TableContents"/>
              <w:rPr>
                <w:sz w:val="20"/>
                <w:szCs w:val="20"/>
              </w:rPr>
            </w:pPr>
          </w:p>
        </w:tc>
      </w:tr>
    </w:tbl>
    <w:p w14:paraId="601FE5B4" w14:textId="77777777" w:rsidR="00961E10" w:rsidRPr="00F55647" w:rsidRDefault="00961E10" w:rsidP="00961E10">
      <w:pPr>
        <w:pStyle w:val="Standard"/>
        <w:spacing w:after="57"/>
        <w:jc w:val="center"/>
        <w:rPr>
          <w:sz w:val="20"/>
          <w:szCs w:val="20"/>
        </w:rPr>
      </w:pPr>
    </w:p>
    <w:p w14:paraId="42BC097A" w14:textId="77777777" w:rsidR="00961E10" w:rsidRPr="00F55647" w:rsidRDefault="00961E10" w:rsidP="00961E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61E10" w:rsidRPr="00F55647" w14:paraId="2EA656F3" w14:textId="77777777" w:rsidTr="00D12D9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2C4540E" w14:textId="77777777" w:rsidR="00961E10" w:rsidRPr="00F55647" w:rsidRDefault="00961E10" w:rsidP="00D12D92">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D9628C" w14:textId="77777777" w:rsidR="00961E10" w:rsidRPr="00F55647" w:rsidRDefault="00961E10" w:rsidP="00D12D92">
            <w:pPr>
              <w:pStyle w:val="Standard"/>
              <w:rPr>
                <w:sz w:val="20"/>
                <w:szCs w:val="20"/>
              </w:rPr>
            </w:pPr>
            <w:r w:rsidRPr="00F55647">
              <w:rPr>
                <w:sz w:val="20"/>
                <w:szCs w:val="20"/>
              </w:rPr>
              <w:t>Estimativa de preço em descompasso com os valores praticados no mercado.</w:t>
            </w:r>
          </w:p>
        </w:tc>
      </w:tr>
      <w:tr w:rsidR="00961E10" w:rsidRPr="00F55647" w14:paraId="53AC28EE"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6263B2" w14:textId="77777777" w:rsidR="00961E10" w:rsidRPr="00F55647" w:rsidRDefault="00961E10" w:rsidP="00D12D92">
            <w:pPr>
              <w:pStyle w:val="TableContents"/>
              <w:jc w:val="center"/>
              <w:rPr>
                <w:sz w:val="20"/>
                <w:szCs w:val="20"/>
              </w:rPr>
            </w:pPr>
          </w:p>
          <w:p w14:paraId="5F978A94" w14:textId="77777777" w:rsidR="00961E10" w:rsidRPr="00F55647" w:rsidRDefault="00961E10" w:rsidP="00D12D92">
            <w:pPr>
              <w:pStyle w:val="TableContents"/>
              <w:jc w:val="center"/>
              <w:rPr>
                <w:sz w:val="20"/>
                <w:szCs w:val="20"/>
              </w:rPr>
            </w:pPr>
          </w:p>
        </w:tc>
      </w:tr>
      <w:tr w:rsidR="00961E10" w:rsidRPr="00F55647" w14:paraId="3E827984" w14:textId="77777777" w:rsidTr="00D12D92">
        <w:trPr>
          <w:jc w:val="center"/>
        </w:trPr>
        <w:tc>
          <w:tcPr>
            <w:tcW w:w="2207" w:type="dxa"/>
            <w:tcBorders>
              <w:left w:val="single" w:sz="4" w:space="0" w:color="auto"/>
            </w:tcBorders>
            <w:tcMar>
              <w:top w:w="55" w:type="dxa"/>
              <w:left w:w="55" w:type="dxa"/>
              <w:bottom w:w="55" w:type="dxa"/>
              <w:right w:w="55" w:type="dxa"/>
            </w:tcMar>
          </w:tcPr>
          <w:p w14:paraId="0EAB1226" w14:textId="77777777" w:rsidR="00961E10" w:rsidRPr="00F55647" w:rsidRDefault="00961E10" w:rsidP="00D12D92">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3E3ED8E" w14:textId="77777777" w:rsidR="00961E10" w:rsidRPr="00F55647" w:rsidRDefault="00961E10" w:rsidP="00D12D92">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1D51CD" w14:textId="77777777" w:rsidR="00961E10" w:rsidRPr="00F55647" w:rsidRDefault="00961E10" w:rsidP="00D12D92">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1D810ED" w14:textId="77777777" w:rsidR="00961E10" w:rsidRPr="00F55647" w:rsidRDefault="00961E10" w:rsidP="00D12D92">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0DF357"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73D4700" w14:textId="77777777" w:rsidR="00961E10" w:rsidRPr="00F55647" w:rsidRDefault="00961E10" w:rsidP="00D12D92">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D96ED1"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47D1B06" w14:textId="77777777" w:rsidR="00961E10" w:rsidRPr="00F55647" w:rsidRDefault="00961E10" w:rsidP="00D12D92">
            <w:pPr>
              <w:pStyle w:val="TableContents"/>
              <w:rPr>
                <w:sz w:val="20"/>
                <w:szCs w:val="20"/>
              </w:rPr>
            </w:pPr>
            <w:r w:rsidRPr="00F55647">
              <w:rPr>
                <w:sz w:val="20"/>
                <w:szCs w:val="20"/>
              </w:rPr>
              <w:t>Alta</w:t>
            </w:r>
          </w:p>
        </w:tc>
      </w:tr>
      <w:tr w:rsidR="00961E10" w:rsidRPr="00F55647" w14:paraId="7AB7D22D" w14:textId="77777777" w:rsidTr="00D12D9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E7C899B" w14:textId="77777777" w:rsidR="00961E10" w:rsidRPr="00F55647" w:rsidRDefault="00961E10" w:rsidP="00D12D92">
            <w:pPr>
              <w:pStyle w:val="TableContents"/>
              <w:rPr>
                <w:b/>
                <w:bCs/>
                <w:sz w:val="20"/>
                <w:szCs w:val="20"/>
              </w:rPr>
            </w:pPr>
          </w:p>
        </w:tc>
      </w:tr>
      <w:tr w:rsidR="00961E10" w:rsidRPr="00F55647" w14:paraId="2941F0F8" w14:textId="77777777" w:rsidTr="00D12D92">
        <w:trPr>
          <w:jc w:val="center"/>
        </w:trPr>
        <w:tc>
          <w:tcPr>
            <w:tcW w:w="2207" w:type="dxa"/>
            <w:tcBorders>
              <w:left w:val="single" w:sz="4" w:space="0" w:color="auto"/>
            </w:tcBorders>
            <w:tcMar>
              <w:top w:w="55" w:type="dxa"/>
              <w:left w:w="55" w:type="dxa"/>
              <w:bottom w:w="55" w:type="dxa"/>
              <w:right w:w="55" w:type="dxa"/>
            </w:tcMar>
          </w:tcPr>
          <w:p w14:paraId="79070480" w14:textId="77777777" w:rsidR="00961E10" w:rsidRPr="00F55647" w:rsidRDefault="00961E10" w:rsidP="00D12D92">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D44A1F5" w14:textId="77777777" w:rsidR="00961E10" w:rsidRPr="00F55647" w:rsidRDefault="00961E10" w:rsidP="00D12D92">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5E66E"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665ED2B" w14:textId="77777777" w:rsidR="00961E10" w:rsidRPr="00F55647" w:rsidRDefault="00961E10" w:rsidP="00D12D92">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4850FA"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4577629" w14:textId="77777777" w:rsidR="00961E10" w:rsidRPr="00F55647" w:rsidRDefault="00961E10" w:rsidP="00D12D92">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5CFFF3" w14:textId="77777777" w:rsidR="00961E10" w:rsidRPr="00F55647" w:rsidRDefault="00961E10" w:rsidP="00D12D92">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CD3ED43" w14:textId="77777777" w:rsidR="00961E10" w:rsidRPr="00F55647" w:rsidRDefault="00961E10" w:rsidP="00D12D92">
            <w:pPr>
              <w:pStyle w:val="TableContents"/>
              <w:rPr>
                <w:sz w:val="20"/>
                <w:szCs w:val="20"/>
              </w:rPr>
            </w:pPr>
            <w:r w:rsidRPr="00F55647">
              <w:rPr>
                <w:sz w:val="20"/>
                <w:szCs w:val="20"/>
              </w:rPr>
              <w:t>Alto</w:t>
            </w:r>
          </w:p>
        </w:tc>
      </w:tr>
      <w:tr w:rsidR="00961E10" w:rsidRPr="00F55647" w14:paraId="070BDFD1"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1C61476" w14:textId="77777777" w:rsidR="00961E10" w:rsidRPr="00F55647" w:rsidRDefault="00961E10" w:rsidP="00D12D92">
            <w:pPr>
              <w:pStyle w:val="TableContents"/>
              <w:jc w:val="center"/>
              <w:rPr>
                <w:sz w:val="20"/>
                <w:szCs w:val="20"/>
              </w:rPr>
            </w:pPr>
          </w:p>
        </w:tc>
      </w:tr>
      <w:tr w:rsidR="00961E10" w:rsidRPr="00F55647" w14:paraId="3068621C"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D960C72" w14:textId="77777777" w:rsidR="00961E10" w:rsidRPr="00F55647" w:rsidRDefault="00961E10" w:rsidP="00D12D92">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961E10" w:rsidRPr="00F55647" w14:paraId="23A9C890"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8886D8" w14:textId="77777777" w:rsidR="00961E10" w:rsidRPr="00F55647" w:rsidRDefault="00961E10" w:rsidP="00D12D92">
            <w:pPr>
              <w:pStyle w:val="TableContents"/>
              <w:rPr>
                <w:sz w:val="20"/>
                <w:szCs w:val="20"/>
              </w:rPr>
            </w:pPr>
          </w:p>
        </w:tc>
      </w:tr>
      <w:tr w:rsidR="00961E10" w:rsidRPr="00F55647" w14:paraId="2E3112A5"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38009B7" w14:textId="77777777" w:rsidR="00961E10" w:rsidRPr="00F55647" w:rsidRDefault="00961E10" w:rsidP="00D12D92">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2017D4F" w14:textId="77777777" w:rsidR="00961E10" w:rsidRPr="00F55647" w:rsidRDefault="00961E10" w:rsidP="00D12D92">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961E10" w:rsidRPr="00F55647" w14:paraId="6E67B8A3"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BA520B4"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8E46E48" w14:textId="77777777" w:rsidR="00961E10" w:rsidRPr="00F55647" w:rsidRDefault="00961E10" w:rsidP="00D12D92">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961E10" w:rsidRPr="00F55647" w14:paraId="415BFF04"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C23486B" w14:textId="77777777" w:rsidR="00961E10" w:rsidRPr="00F55647" w:rsidRDefault="00961E10" w:rsidP="00D12D92">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109DE673" w14:textId="77777777" w:rsidR="00961E10" w:rsidRPr="00F55647" w:rsidRDefault="00961E10" w:rsidP="00D12D92">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9E7863"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E7D20B2" w14:textId="77777777" w:rsidR="00961E10" w:rsidRPr="00F55647" w:rsidRDefault="00961E10" w:rsidP="00D12D92">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961E10" w:rsidRPr="00F55647" w14:paraId="1948A944"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15318B2" w14:textId="77777777" w:rsidR="00961E10" w:rsidRPr="00F55647" w:rsidRDefault="00961E10" w:rsidP="00D12D92">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BE708C7" w14:textId="77777777" w:rsidR="00961E10" w:rsidRPr="00F55647" w:rsidRDefault="00961E10" w:rsidP="00D12D92">
            <w:pPr>
              <w:pStyle w:val="TableContents"/>
              <w:rPr>
                <w:sz w:val="20"/>
                <w:szCs w:val="20"/>
              </w:rPr>
            </w:pPr>
          </w:p>
        </w:tc>
      </w:tr>
    </w:tbl>
    <w:p w14:paraId="1392552C" w14:textId="77777777" w:rsidR="00961E10" w:rsidRPr="00F55647" w:rsidRDefault="00961E10" w:rsidP="00961E10">
      <w:pPr>
        <w:pStyle w:val="Standard"/>
        <w:spacing w:after="57"/>
        <w:rPr>
          <w:sz w:val="20"/>
          <w:szCs w:val="20"/>
        </w:rPr>
      </w:pPr>
    </w:p>
    <w:p w14:paraId="6FDA26B0" w14:textId="77777777" w:rsidR="00961E10" w:rsidRPr="00F55647" w:rsidRDefault="00961E10" w:rsidP="00961E10">
      <w:pPr>
        <w:pStyle w:val="Standard"/>
        <w:spacing w:after="57"/>
        <w:rPr>
          <w:sz w:val="20"/>
          <w:szCs w:val="20"/>
        </w:rPr>
      </w:pPr>
    </w:p>
    <w:p w14:paraId="1F0B2680" w14:textId="77777777" w:rsidR="00961E10" w:rsidRPr="00F55647" w:rsidRDefault="00961E10" w:rsidP="00961E10">
      <w:pPr>
        <w:pStyle w:val="Standard"/>
        <w:spacing w:after="57"/>
        <w:rPr>
          <w:sz w:val="20"/>
          <w:szCs w:val="20"/>
        </w:rPr>
      </w:pPr>
    </w:p>
    <w:p w14:paraId="09D0BA05" w14:textId="77777777" w:rsidR="00961E10" w:rsidRPr="00F55647" w:rsidRDefault="00961E10" w:rsidP="00961E10">
      <w:pPr>
        <w:pStyle w:val="Standard"/>
        <w:spacing w:after="57"/>
        <w:rPr>
          <w:sz w:val="20"/>
          <w:szCs w:val="20"/>
        </w:rPr>
      </w:pPr>
    </w:p>
    <w:p w14:paraId="02FBB784" w14:textId="77777777" w:rsidR="00961E10" w:rsidRPr="00F55647" w:rsidRDefault="00961E10" w:rsidP="00961E10">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961E10" w:rsidRPr="00F55647" w14:paraId="7EF24B3E" w14:textId="77777777" w:rsidTr="00D12D92">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DBBF6A8" w14:textId="77777777" w:rsidR="00961E10" w:rsidRPr="00F55647" w:rsidRDefault="00961E10" w:rsidP="00D12D92">
            <w:pPr>
              <w:pStyle w:val="TableContents"/>
              <w:jc w:val="center"/>
              <w:rPr>
                <w:b/>
                <w:bCs/>
                <w:sz w:val="20"/>
                <w:szCs w:val="20"/>
              </w:rPr>
            </w:pPr>
            <w:r w:rsidRPr="00F55647">
              <w:rPr>
                <w:b/>
                <w:bCs/>
                <w:sz w:val="20"/>
                <w:szCs w:val="20"/>
              </w:rPr>
              <w:t>GESTÂO DE CONTRATOS</w:t>
            </w:r>
          </w:p>
        </w:tc>
      </w:tr>
    </w:tbl>
    <w:p w14:paraId="303D93EB" w14:textId="77777777" w:rsidR="00961E10" w:rsidRPr="00F55647" w:rsidRDefault="00961E10" w:rsidP="00961E10">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61E10" w:rsidRPr="00F55647" w14:paraId="461941B3" w14:textId="77777777" w:rsidTr="00D12D92">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56064BB" w14:textId="77777777" w:rsidR="00961E10" w:rsidRPr="00F55647" w:rsidRDefault="00961E10" w:rsidP="00D12D92">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E0522EB" w14:textId="77777777" w:rsidR="00961E10" w:rsidRPr="00F55647" w:rsidRDefault="00961E10" w:rsidP="00D12D92">
            <w:pPr>
              <w:pStyle w:val="Standard"/>
              <w:rPr>
                <w:sz w:val="20"/>
                <w:szCs w:val="20"/>
              </w:rPr>
            </w:pPr>
            <w:r w:rsidRPr="00F55647">
              <w:rPr>
                <w:sz w:val="20"/>
                <w:szCs w:val="20"/>
              </w:rPr>
              <w:t>Contratada deixa de atender as condições econômicas/técnicas para prestar o serviço.</w:t>
            </w:r>
          </w:p>
        </w:tc>
      </w:tr>
      <w:tr w:rsidR="00961E10" w:rsidRPr="00F55647" w14:paraId="0AD970D9" w14:textId="77777777" w:rsidTr="00D12D9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FA4FEF" w14:textId="77777777" w:rsidR="00961E10" w:rsidRPr="00F55647" w:rsidRDefault="00961E10" w:rsidP="00D12D92">
            <w:pPr>
              <w:pStyle w:val="TableContents"/>
              <w:jc w:val="center"/>
              <w:rPr>
                <w:sz w:val="20"/>
                <w:szCs w:val="20"/>
              </w:rPr>
            </w:pPr>
          </w:p>
        </w:tc>
      </w:tr>
      <w:tr w:rsidR="00961E10" w:rsidRPr="00F55647" w14:paraId="05787A78" w14:textId="77777777" w:rsidTr="00D12D92">
        <w:trPr>
          <w:jc w:val="center"/>
        </w:trPr>
        <w:tc>
          <w:tcPr>
            <w:tcW w:w="2208" w:type="dxa"/>
            <w:tcBorders>
              <w:left w:val="single" w:sz="4" w:space="0" w:color="auto"/>
            </w:tcBorders>
            <w:tcMar>
              <w:top w:w="55" w:type="dxa"/>
              <w:left w:w="55" w:type="dxa"/>
              <w:bottom w:w="55" w:type="dxa"/>
              <w:right w:w="55" w:type="dxa"/>
            </w:tcMar>
          </w:tcPr>
          <w:p w14:paraId="52CAF352" w14:textId="77777777" w:rsidR="00961E10" w:rsidRPr="00F55647" w:rsidRDefault="00961E10" w:rsidP="00D12D92">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EE57D5C" w14:textId="77777777" w:rsidR="00961E10" w:rsidRPr="00F55647" w:rsidRDefault="00961E10" w:rsidP="00D12D92">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0713D4" w14:textId="77777777" w:rsidR="00961E10" w:rsidRPr="00F55647" w:rsidRDefault="00961E10" w:rsidP="00D12D92">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B908AF4" w14:textId="77777777" w:rsidR="00961E10" w:rsidRPr="00F55647" w:rsidRDefault="00961E10" w:rsidP="00D12D92">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2F6B70"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D397564" w14:textId="77777777" w:rsidR="00961E10" w:rsidRPr="00F55647" w:rsidRDefault="00961E10" w:rsidP="00D12D92">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593EAA"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AC5E896" w14:textId="77777777" w:rsidR="00961E10" w:rsidRPr="00F55647" w:rsidRDefault="00961E10" w:rsidP="00D12D92">
            <w:pPr>
              <w:pStyle w:val="TableContents"/>
              <w:rPr>
                <w:sz w:val="20"/>
                <w:szCs w:val="20"/>
              </w:rPr>
            </w:pPr>
            <w:r w:rsidRPr="00F55647">
              <w:rPr>
                <w:sz w:val="20"/>
                <w:szCs w:val="20"/>
              </w:rPr>
              <w:t>Alta</w:t>
            </w:r>
          </w:p>
        </w:tc>
      </w:tr>
      <w:tr w:rsidR="00961E10" w:rsidRPr="00F55647" w14:paraId="450A1608" w14:textId="77777777" w:rsidTr="00D12D92">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9FEF501" w14:textId="77777777" w:rsidR="00961E10" w:rsidRPr="00F55647" w:rsidRDefault="00961E10" w:rsidP="00D12D92">
            <w:pPr>
              <w:pStyle w:val="TableContents"/>
              <w:rPr>
                <w:b/>
                <w:bCs/>
                <w:sz w:val="20"/>
                <w:szCs w:val="20"/>
              </w:rPr>
            </w:pPr>
          </w:p>
        </w:tc>
      </w:tr>
      <w:tr w:rsidR="00961E10" w:rsidRPr="00F55647" w14:paraId="73426BC3" w14:textId="77777777" w:rsidTr="00D12D92">
        <w:trPr>
          <w:jc w:val="center"/>
        </w:trPr>
        <w:tc>
          <w:tcPr>
            <w:tcW w:w="2208" w:type="dxa"/>
            <w:tcBorders>
              <w:left w:val="single" w:sz="4" w:space="0" w:color="auto"/>
            </w:tcBorders>
            <w:tcMar>
              <w:top w:w="55" w:type="dxa"/>
              <w:left w:w="55" w:type="dxa"/>
              <w:bottom w:w="55" w:type="dxa"/>
              <w:right w:w="55" w:type="dxa"/>
            </w:tcMar>
          </w:tcPr>
          <w:p w14:paraId="2EFC15B0" w14:textId="77777777" w:rsidR="00961E10" w:rsidRPr="00F55647" w:rsidRDefault="00961E10" w:rsidP="00D12D92">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7D8C02E" w14:textId="77777777" w:rsidR="00961E10" w:rsidRPr="00F55647" w:rsidRDefault="00961E10" w:rsidP="00D12D92">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5163DF"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A7166EF" w14:textId="77777777" w:rsidR="00961E10" w:rsidRPr="00F55647" w:rsidRDefault="00961E10" w:rsidP="00D12D92">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86C1A7" w14:textId="77777777" w:rsidR="00961E10" w:rsidRPr="00F55647" w:rsidRDefault="00961E10" w:rsidP="00D12D92">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BC013EA" w14:textId="77777777" w:rsidR="00961E10" w:rsidRPr="00F55647" w:rsidRDefault="00961E10" w:rsidP="00D12D92">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C8AF3A"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7F73F41" w14:textId="77777777" w:rsidR="00961E10" w:rsidRPr="00F55647" w:rsidRDefault="00961E10" w:rsidP="00D12D92">
            <w:pPr>
              <w:pStyle w:val="TableContents"/>
              <w:rPr>
                <w:sz w:val="20"/>
                <w:szCs w:val="20"/>
              </w:rPr>
            </w:pPr>
            <w:r w:rsidRPr="00F55647">
              <w:rPr>
                <w:sz w:val="20"/>
                <w:szCs w:val="20"/>
              </w:rPr>
              <w:t>Alto</w:t>
            </w:r>
          </w:p>
        </w:tc>
      </w:tr>
      <w:tr w:rsidR="00961E10" w:rsidRPr="00F55647" w14:paraId="1C114389" w14:textId="77777777" w:rsidTr="00D12D9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2D1F29" w14:textId="77777777" w:rsidR="00961E10" w:rsidRPr="00F55647" w:rsidRDefault="00961E10" w:rsidP="00D12D92">
            <w:pPr>
              <w:pStyle w:val="TableContents"/>
              <w:jc w:val="center"/>
              <w:rPr>
                <w:sz w:val="20"/>
                <w:szCs w:val="20"/>
              </w:rPr>
            </w:pPr>
          </w:p>
        </w:tc>
      </w:tr>
      <w:tr w:rsidR="00961E10" w:rsidRPr="00F55647" w14:paraId="2AC6E2DC" w14:textId="77777777" w:rsidTr="00D12D9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5897DD" w14:textId="77777777" w:rsidR="00961E10" w:rsidRPr="00F55647" w:rsidRDefault="00961E10" w:rsidP="00D12D92">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961E10" w:rsidRPr="00F55647" w14:paraId="5071CE0A" w14:textId="77777777" w:rsidTr="00D12D9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AF9E924" w14:textId="77777777" w:rsidR="00961E10" w:rsidRPr="00F55647" w:rsidRDefault="00961E10" w:rsidP="00D12D92">
            <w:pPr>
              <w:pStyle w:val="TableContents"/>
              <w:rPr>
                <w:sz w:val="20"/>
                <w:szCs w:val="20"/>
              </w:rPr>
            </w:pPr>
          </w:p>
        </w:tc>
      </w:tr>
      <w:tr w:rsidR="00961E10" w:rsidRPr="00F55647" w14:paraId="0B6D46CF" w14:textId="77777777" w:rsidTr="00D12D9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8FA25CF"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89374F"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E1BCBFB" w14:textId="77777777" w:rsidR="00961E10" w:rsidRPr="00F55647" w:rsidRDefault="00961E10" w:rsidP="00D12D92">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961E10" w:rsidRPr="00F55647" w14:paraId="0182912F" w14:textId="77777777" w:rsidTr="00D12D9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A4238F4"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8FECF6" w14:textId="77777777" w:rsidR="00961E10" w:rsidRPr="00F55647" w:rsidRDefault="00961E10" w:rsidP="00D12D92">
            <w:pPr>
              <w:pStyle w:val="TableContents"/>
              <w:rPr>
                <w:sz w:val="20"/>
                <w:szCs w:val="20"/>
              </w:rPr>
            </w:pPr>
          </w:p>
        </w:tc>
      </w:tr>
      <w:tr w:rsidR="00961E10" w:rsidRPr="00F55647" w14:paraId="2E586FB7" w14:textId="77777777" w:rsidTr="00D12D9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9085633"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FDF96C1"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FA7403E" w14:textId="77777777" w:rsidR="00961E10" w:rsidRPr="00F55647" w:rsidRDefault="00961E10" w:rsidP="00D12D92">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961E10" w:rsidRPr="00F55647" w14:paraId="4BC38515" w14:textId="77777777" w:rsidTr="00D12D9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1C291E8"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0641D43" w14:textId="77777777" w:rsidR="00961E10" w:rsidRPr="00F55647" w:rsidRDefault="00961E10" w:rsidP="00D12D92">
            <w:pPr>
              <w:pStyle w:val="TableContents"/>
              <w:rPr>
                <w:sz w:val="20"/>
                <w:szCs w:val="20"/>
              </w:rPr>
            </w:pPr>
          </w:p>
        </w:tc>
      </w:tr>
    </w:tbl>
    <w:p w14:paraId="26D54648" w14:textId="77777777" w:rsidR="00961E10" w:rsidRPr="00F55647" w:rsidRDefault="00961E10" w:rsidP="00961E10">
      <w:pPr>
        <w:pStyle w:val="Standard"/>
        <w:spacing w:after="57"/>
        <w:jc w:val="center"/>
        <w:rPr>
          <w:sz w:val="20"/>
          <w:szCs w:val="20"/>
        </w:rPr>
      </w:pPr>
    </w:p>
    <w:p w14:paraId="5EF5EEDA" w14:textId="77777777" w:rsidR="00961E10" w:rsidRPr="00F55647" w:rsidRDefault="00961E10" w:rsidP="00961E10">
      <w:pPr>
        <w:pStyle w:val="Standard"/>
        <w:spacing w:after="57"/>
        <w:jc w:val="center"/>
        <w:rPr>
          <w:sz w:val="20"/>
          <w:szCs w:val="20"/>
        </w:rPr>
      </w:pPr>
    </w:p>
    <w:p w14:paraId="1BD911F7" w14:textId="77777777" w:rsidR="00961E10" w:rsidRPr="00F55647" w:rsidRDefault="00961E10" w:rsidP="00961E10">
      <w:pPr>
        <w:pStyle w:val="Standard"/>
        <w:spacing w:after="57"/>
        <w:jc w:val="center"/>
        <w:rPr>
          <w:sz w:val="20"/>
          <w:szCs w:val="20"/>
        </w:rPr>
      </w:pPr>
    </w:p>
    <w:p w14:paraId="7192F25D" w14:textId="77777777" w:rsidR="00961E10" w:rsidRPr="00F55647" w:rsidRDefault="00961E10" w:rsidP="00961E10">
      <w:pPr>
        <w:pStyle w:val="Standard"/>
        <w:spacing w:after="57"/>
        <w:jc w:val="center"/>
        <w:rPr>
          <w:sz w:val="20"/>
          <w:szCs w:val="20"/>
        </w:rPr>
      </w:pPr>
    </w:p>
    <w:p w14:paraId="2D68DE7C" w14:textId="77777777" w:rsidR="00961E10" w:rsidRPr="00F55647" w:rsidRDefault="00961E10" w:rsidP="00961E10">
      <w:pPr>
        <w:pStyle w:val="Standard"/>
        <w:spacing w:after="57"/>
        <w:jc w:val="center"/>
        <w:rPr>
          <w:sz w:val="20"/>
          <w:szCs w:val="20"/>
        </w:rPr>
      </w:pPr>
    </w:p>
    <w:p w14:paraId="2B2C08E6" w14:textId="77777777" w:rsidR="00961E10" w:rsidRPr="00F55647" w:rsidRDefault="00961E10" w:rsidP="00961E10">
      <w:pPr>
        <w:pStyle w:val="Standard"/>
        <w:spacing w:after="57"/>
        <w:jc w:val="center"/>
        <w:rPr>
          <w:sz w:val="20"/>
          <w:szCs w:val="20"/>
        </w:rPr>
      </w:pPr>
    </w:p>
    <w:p w14:paraId="535E2ED4" w14:textId="77777777" w:rsidR="00961E10" w:rsidRPr="00F55647" w:rsidRDefault="00961E10" w:rsidP="00961E10">
      <w:pPr>
        <w:pStyle w:val="Standard"/>
        <w:spacing w:after="57"/>
        <w:jc w:val="center"/>
        <w:rPr>
          <w:sz w:val="20"/>
          <w:szCs w:val="20"/>
        </w:rPr>
      </w:pPr>
    </w:p>
    <w:p w14:paraId="5F375B99" w14:textId="77777777" w:rsidR="00961E10" w:rsidRPr="00F55647" w:rsidRDefault="00961E10" w:rsidP="00961E10">
      <w:pPr>
        <w:pStyle w:val="Standard"/>
        <w:spacing w:after="57"/>
        <w:jc w:val="center"/>
        <w:rPr>
          <w:sz w:val="20"/>
          <w:szCs w:val="20"/>
        </w:rPr>
      </w:pPr>
    </w:p>
    <w:p w14:paraId="69C1DB97" w14:textId="77777777" w:rsidR="00961E10" w:rsidRPr="00F55647" w:rsidRDefault="00961E10" w:rsidP="00961E10">
      <w:pPr>
        <w:pStyle w:val="Standard"/>
        <w:spacing w:after="57"/>
        <w:jc w:val="center"/>
        <w:rPr>
          <w:sz w:val="20"/>
          <w:szCs w:val="20"/>
        </w:rPr>
      </w:pPr>
    </w:p>
    <w:p w14:paraId="4D1215FB" w14:textId="77777777" w:rsidR="00961E10" w:rsidRPr="00F55647" w:rsidRDefault="00961E10" w:rsidP="00961E10">
      <w:pPr>
        <w:pStyle w:val="Standard"/>
        <w:spacing w:after="57"/>
        <w:jc w:val="center"/>
        <w:rPr>
          <w:sz w:val="20"/>
          <w:szCs w:val="20"/>
        </w:rPr>
      </w:pPr>
    </w:p>
    <w:p w14:paraId="49E22E20" w14:textId="77777777" w:rsidR="00961E10" w:rsidRPr="00F55647" w:rsidRDefault="00961E10" w:rsidP="00961E10">
      <w:pPr>
        <w:pStyle w:val="Standard"/>
        <w:spacing w:after="57"/>
        <w:jc w:val="center"/>
        <w:rPr>
          <w:sz w:val="20"/>
          <w:szCs w:val="20"/>
        </w:rPr>
      </w:pPr>
    </w:p>
    <w:p w14:paraId="051069B4" w14:textId="77777777" w:rsidR="00961E10" w:rsidRPr="00F55647" w:rsidRDefault="00961E10" w:rsidP="00961E10">
      <w:pPr>
        <w:pStyle w:val="Standard"/>
        <w:spacing w:after="57"/>
        <w:jc w:val="center"/>
        <w:rPr>
          <w:sz w:val="20"/>
          <w:szCs w:val="20"/>
        </w:rPr>
      </w:pPr>
    </w:p>
    <w:p w14:paraId="61B3DD54" w14:textId="77777777" w:rsidR="00961E10" w:rsidRPr="00F55647" w:rsidRDefault="00961E10" w:rsidP="00961E10">
      <w:pPr>
        <w:pStyle w:val="Standard"/>
        <w:spacing w:after="57"/>
        <w:jc w:val="center"/>
        <w:rPr>
          <w:sz w:val="20"/>
          <w:szCs w:val="20"/>
        </w:rPr>
      </w:pPr>
    </w:p>
    <w:p w14:paraId="4C3ECF88" w14:textId="77777777" w:rsidR="00961E10" w:rsidRPr="00F55647" w:rsidRDefault="00961E10" w:rsidP="00961E10">
      <w:pPr>
        <w:pStyle w:val="Standard"/>
        <w:spacing w:after="57"/>
        <w:jc w:val="center"/>
        <w:rPr>
          <w:sz w:val="20"/>
          <w:szCs w:val="20"/>
        </w:rPr>
      </w:pPr>
    </w:p>
    <w:p w14:paraId="20AC8374" w14:textId="77777777" w:rsidR="00961E10" w:rsidRPr="00F55647" w:rsidRDefault="00961E10" w:rsidP="00961E10">
      <w:pPr>
        <w:pStyle w:val="Standard"/>
        <w:spacing w:after="57"/>
        <w:jc w:val="center"/>
        <w:rPr>
          <w:sz w:val="20"/>
          <w:szCs w:val="20"/>
        </w:rPr>
      </w:pPr>
    </w:p>
    <w:p w14:paraId="153BB3F6" w14:textId="77777777" w:rsidR="00961E10" w:rsidRPr="00F55647" w:rsidRDefault="00961E10" w:rsidP="00961E10">
      <w:pPr>
        <w:pStyle w:val="Standard"/>
        <w:spacing w:after="57"/>
        <w:jc w:val="center"/>
        <w:rPr>
          <w:sz w:val="20"/>
          <w:szCs w:val="20"/>
        </w:rPr>
      </w:pPr>
    </w:p>
    <w:p w14:paraId="2E73AE66" w14:textId="77777777" w:rsidR="00961E10" w:rsidRPr="00F55647" w:rsidRDefault="00961E10" w:rsidP="00961E10">
      <w:pPr>
        <w:pStyle w:val="Standard"/>
        <w:spacing w:after="57"/>
        <w:jc w:val="center"/>
        <w:rPr>
          <w:sz w:val="20"/>
          <w:szCs w:val="20"/>
        </w:rPr>
      </w:pPr>
    </w:p>
    <w:p w14:paraId="26F64437" w14:textId="77777777" w:rsidR="00961E10" w:rsidRPr="00F55647" w:rsidRDefault="00961E10" w:rsidP="00961E10">
      <w:pPr>
        <w:pStyle w:val="Standard"/>
        <w:spacing w:after="57"/>
        <w:jc w:val="center"/>
        <w:rPr>
          <w:sz w:val="20"/>
          <w:szCs w:val="20"/>
        </w:rPr>
      </w:pPr>
    </w:p>
    <w:p w14:paraId="50A3BE8E" w14:textId="77777777" w:rsidR="00961E10" w:rsidRPr="00F55647" w:rsidRDefault="00961E10" w:rsidP="00961E10">
      <w:pPr>
        <w:pStyle w:val="Standard"/>
        <w:spacing w:after="57"/>
        <w:jc w:val="center"/>
        <w:rPr>
          <w:sz w:val="20"/>
          <w:szCs w:val="20"/>
        </w:rPr>
      </w:pPr>
    </w:p>
    <w:p w14:paraId="34D23FDA" w14:textId="77777777" w:rsidR="00961E10" w:rsidRPr="00F55647" w:rsidRDefault="00961E10" w:rsidP="00961E10">
      <w:pPr>
        <w:pStyle w:val="Standard"/>
        <w:spacing w:after="57"/>
        <w:jc w:val="center"/>
        <w:rPr>
          <w:sz w:val="20"/>
          <w:szCs w:val="20"/>
        </w:rPr>
      </w:pPr>
    </w:p>
    <w:p w14:paraId="00E8681D" w14:textId="77777777" w:rsidR="00961E10" w:rsidRPr="00F55647" w:rsidRDefault="00961E10" w:rsidP="00961E10">
      <w:pPr>
        <w:pStyle w:val="Standard"/>
        <w:spacing w:after="57"/>
        <w:jc w:val="center"/>
        <w:rPr>
          <w:sz w:val="20"/>
          <w:szCs w:val="20"/>
        </w:rPr>
      </w:pPr>
    </w:p>
    <w:p w14:paraId="6EEED2CF" w14:textId="77777777" w:rsidR="00961E10" w:rsidRPr="00F55647" w:rsidRDefault="00961E10" w:rsidP="00961E10">
      <w:pPr>
        <w:pStyle w:val="Standard"/>
        <w:spacing w:after="57"/>
        <w:jc w:val="center"/>
        <w:rPr>
          <w:sz w:val="20"/>
          <w:szCs w:val="20"/>
        </w:rPr>
      </w:pPr>
    </w:p>
    <w:p w14:paraId="5B1A4AD5" w14:textId="77777777" w:rsidR="00961E10" w:rsidRPr="00F55647" w:rsidRDefault="00961E10" w:rsidP="00961E10">
      <w:pPr>
        <w:pStyle w:val="Standard"/>
        <w:spacing w:after="57"/>
        <w:jc w:val="center"/>
        <w:rPr>
          <w:sz w:val="20"/>
          <w:szCs w:val="20"/>
        </w:rPr>
      </w:pPr>
    </w:p>
    <w:p w14:paraId="1AB5A785" w14:textId="77777777" w:rsidR="00961E10" w:rsidRPr="00F55647" w:rsidRDefault="00961E10" w:rsidP="00961E10">
      <w:pPr>
        <w:pStyle w:val="Standard"/>
        <w:spacing w:after="57"/>
        <w:jc w:val="center"/>
        <w:rPr>
          <w:sz w:val="20"/>
          <w:szCs w:val="20"/>
        </w:rPr>
      </w:pPr>
    </w:p>
    <w:p w14:paraId="46B68081" w14:textId="77777777" w:rsidR="00961E10" w:rsidRPr="00F55647" w:rsidRDefault="00961E10" w:rsidP="00961E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61E10" w:rsidRPr="00F55647" w14:paraId="4BD8DD55" w14:textId="77777777" w:rsidTr="00D12D9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26CB8E4" w14:textId="77777777" w:rsidR="00961E10" w:rsidRPr="00F55647" w:rsidRDefault="00961E10" w:rsidP="00D12D92">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FDEF78" w14:textId="77777777" w:rsidR="00961E10" w:rsidRPr="00F55647" w:rsidRDefault="00961E10" w:rsidP="00D12D92">
            <w:pPr>
              <w:pStyle w:val="Standard"/>
              <w:jc w:val="both"/>
              <w:rPr>
                <w:sz w:val="20"/>
                <w:szCs w:val="20"/>
              </w:rPr>
            </w:pPr>
            <w:r w:rsidRPr="00F55647">
              <w:rPr>
                <w:sz w:val="20"/>
                <w:szCs w:val="20"/>
              </w:rPr>
              <w:t>Serviço prestado de forma insatisfatória/deficiente ou entrega de itens em desacordo com o solicitado.</w:t>
            </w:r>
          </w:p>
        </w:tc>
      </w:tr>
      <w:tr w:rsidR="00961E10" w:rsidRPr="00F55647" w14:paraId="4B4EA5B4"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9AFE0C4" w14:textId="77777777" w:rsidR="00961E10" w:rsidRPr="00F55647" w:rsidRDefault="00961E10" w:rsidP="00D12D92">
            <w:pPr>
              <w:pStyle w:val="TableContents"/>
              <w:jc w:val="center"/>
              <w:rPr>
                <w:sz w:val="20"/>
                <w:szCs w:val="20"/>
              </w:rPr>
            </w:pPr>
          </w:p>
        </w:tc>
      </w:tr>
      <w:tr w:rsidR="00961E10" w:rsidRPr="00F55647" w14:paraId="19309365" w14:textId="77777777" w:rsidTr="00D12D92">
        <w:trPr>
          <w:jc w:val="center"/>
        </w:trPr>
        <w:tc>
          <w:tcPr>
            <w:tcW w:w="2207" w:type="dxa"/>
            <w:tcBorders>
              <w:left w:val="single" w:sz="4" w:space="0" w:color="auto"/>
            </w:tcBorders>
            <w:tcMar>
              <w:top w:w="55" w:type="dxa"/>
              <w:left w:w="55" w:type="dxa"/>
              <w:bottom w:w="55" w:type="dxa"/>
              <w:right w:w="55" w:type="dxa"/>
            </w:tcMar>
          </w:tcPr>
          <w:p w14:paraId="2337D6D0" w14:textId="77777777" w:rsidR="00961E10" w:rsidRPr="00F55647" w:rsidRDefault="00961E10" w:rsidP="00D12D92">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038BD09" w14:textId="77777777" w:rsidR="00961E10" w:rsidRPr="00F55647" w:rsidRDefault="00961E10" w:rsidP="00D12D92">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B8C316"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A20DB0A" w14:textId="77777777" w:rsidR="00961E10" w:rsidRPr="00F55647" w:rsidRDefault="00961E10" w:rsidP="00D12D92">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7FE360" w14:textId="77777777" w:rsidR="00961E10" w:rsidRPr="00F55647" w:rsidRDefault="00961E10" w:rsidP="00D12D92">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A42C46C" w14:textId="77777777" w:rsidR="00961E10" w:rsidRPr="00F55647" w:rsidRDefault="00961E10" w:rsidP="00D12D92">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764851"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AC1002D" w14:textId="77777777" w:rsidR="00961E10" w:rsidRPr="00F55647" w:rsidRDefault="00961E10" w:rsidP="00D12D92">
            <w:pPr>
              <w:pStyle w:val="TableContents"/>
              <w:rPr>
                <w:sz w:val="20"/>
                <w:szCs w:val="20"/>
              </w:rPr>
            </w:pPr>
            <w:r w:rsidRPr="00F55647">
              <w:rPr>
                <w:sz w:val="20"/>
                <w:szCs w:val="20"/>
              </w:rPr>
              <w:t>Alta</w:t>
            </w:r>
          </w:p>
        </w:tc>
      </w:tr>
      <w:tr w:rsidR="00961E10" w:rsidRPr="00F55647" w14:paraId="678D018F" w14:textId="77777777" w:rsidTr="00D12D9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7934362" w14:textId="77777777" w:rsidR="00961E10" w:rsidRPr="00F55647" w:rsidRDefault="00961E10" w:rsidP="00D12D92">
            <w:pPr>
              <w:pStyle w:val="TableContents"/>
              <w:rPr>
                <w:b/>
                <w:bCs/>
                <w:sz w:val="20"/>
                <w:szCs w:val="20"/>
              </w:rPr>
            </w:pPr>
          </w:p>
        </w:tc>
      </w:tr>
      <w:tr w:rsidR="00961E10" w:rsidRPr="00F55647" w14:paraId="07A1F3C9" w14:textId="77777777" w:rsidTr="00D12D92">
        <w:trPr>
          <w:jc w:val="center"/>
        </w:trPr>
        <w:tc>
          <w:tcPr>
            <w:tcW w:w="2207" w:type="dxa"/>
            <w:tcBorders>
              <w:left w:val="single" w:sz="4" w:space="0" w:color="auto"/>
            </w:tcBorders>
            <w:tcMar>
              <w:top w:w="55" w:type="dxa"/>
              <w:left w:w="55" w:type="dxa"/>
              <w:bottom w:w="55" w:type="dxa"/>
              <w:right w:w="55" w:type="dxa"/>
            </w:tcMar>
          </w:tcPr>
          <w:p w14:paraId="2781A7A3" w14:textId="77777777" w:rsidR="00961E10" w:rsidRPr="00F55647" w:rsidRDefault="00961E10" w:rsidP="00D12D92">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408E624" w14:textId="77777777" w:rsidR="00961E10" w:rsidRPr="00F55647" w:rsidRDefault="00961E10" w:rsidP="00D12D92">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71C952"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C452B41" w14:textId="77777777" w:rsidR="00961E10" w:rsidRPr="00F55647" w:rsidRDefault="00961E10" w:rsidP="00D12D92">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9915A1"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FDFCA75" w14:textId="77777777" w:rsidR="00961E10" w:rsidRPr="00F55647" w:rsidRDefault="00961E10" w:rsidP="00D12D92">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66C5D8" w14:textId="77777777" w:rsidR="00961E10" w:rsidRPr="00F55647" w:rsidRDefault="00961E10" w:rsidP="00D12D92">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CC0B30D" w14:textId="77777777" w:rsidR="00961E10" w:rsidRPr="00F55647" w:rsidRDefault="00961E10" w:rsidP="00D12D92">
            <w:pPr>
              <w:pStyle w:val="TableContents"/>
              <w:rPr>
                <w:sz w:val="20"/>
                <w:szCs w:val="20"/>
              </w:rPr>
            </w:pPr>
            <w:r w:rsidRPr="00F55647">
              <w:rPr>
                <w:sz w:val="20"/>
                <w:szCs w:val="20"/>
              </w:rPr>
              <w:t>Alto</w:t>
            </w:r>
          </w:p>
        </w:tc>
      </w:tr>
      <w:tr w:rsidR="00961E10" w:rsidRPr="00F55647" w14:paraId="2FCDB5CB"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B121572" w14:textId="77777777" w:rsidR="00961E10" w:rsidRPr="00F55647" w:rsidRDefault="00961E10" w:rsidP="00D12D92">
            <w:pPr>
              <w:pStyle w:val="TableContents"/>
              <w:jc w:val="center"/>
              <w:rPr>
                <w:sz w:val="20"/>
                <w:szCs w:val="20"/>
              </w:rPr>
            </w:pPr>
          </w:p>
        </w:tc>
      </w:tr>
      <w:tr w:rsidR="00961E10" w:rsidRPr="00F55647" w14:paraId="57070821"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1C3FE7F" w14:textId="77777777" w:rsidR="00961E10" w:rsidRPr="00F55647" w:rsidRDefault="00961E10" w:rsidP="00D12D92">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961E10" w:rsidRPr="00F55647" w14:paraId="1596CDA3"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CFCA75" w14:textId="77777777" w:rsidR="00961E10" w:rsidRPr="00F55647" w:rsidRDefault="00961E10" w:rsidP="00D12D92">
            <w:pPr>
              <w:pStyle w:val="TableContents"/>
              <w:rPr>
                <w:sz w:val="20"/>
                <w:szCs w:val="20"/>
              </w:rPr>
            </w:pPr>
          </w:p>
        </w:tc>
      </w:tr>
      <w:tr w:rsidR="00961E10" w:rsidRPr="00F55647" w14:paraId="1652544D"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5BA59A"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7ECF869"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902AA77" w14:textId="77777777" w:rsidR="00961E10" w:rsidRPr="00B3299C" w:rsidRDefault="00961E10" w:rsidP="00D12D92">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961E10" w:rsidRPr="00F55647" w14:paraId="457D332A"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F78C2DF"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6D8C7FF" w14:textId="77777777" w:rsidR="00961E10" w:rsidRPr="00F55647" w:rsidRDefault="00961E10" w:rsidP="00D12D92">
            <w:pPr>
              <w:pStyle w:val="TableContents"/>
              <w:rPr>
                <w:sz w:val="20"/>
                <w:szCs w:val="20"/>
              </w:rPr>
            </w:pPr>
          </w:p>
        </w:tc>
      </w:tr>
      <w:tr w:rsidR="00961E10" w:rsidRPr="00F55647" w14:paraId="2FE10B2D" w14:textId="77777777" w:rsidTr="00D12D92">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F20AE91" w14:textId="77777777" w:rsidR="00961E10" w:rsidRPr="00F55647" w:rsidRDefault="00961E10" w:rsidP="00D12D92">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D5E87C"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044C7F8" w14:textId="77777777" w:rsidR="00961E10" w:rsidRPr="00B3299C" w:rsidRDefault="00961E10" w:rsidP="00D12D92">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79B856A6" w14:textId="77777777" w:rsidR="00961E10" w:rsidRPr="00F55647" w:rsidRDefault="00961E10" w:rsidP="00D12D92">
            <w:pPr>
              <w:pStyle w:val="TableContents"/>
              <w:rPr>
                <w:b/>
                <w:bCs/>
                <w:sz w:val="20"/>
                <w:szCs w:val="20"/>
              </w:rPr>
            </w:pPr>
            <w:r w:rsidRPr="00B3299C">
              <w:rPr>
                <w:sz w:val="20"/>
                <w:szCs w:val="20"/>
              </w:rPr>
              <w:t>Presidente da Câmara</w:t>
            </w:r>
          </w:p>
        </w:tc>
      </w:tr>
      <w:tr w:rsidR="00961E10" w:rsidRPr="00F55647" w14:paraId="7DEBF9B6"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7769456"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B25A306" w14:textId="77777777" w:rsidR="00961E10" w:rsidRPr="00F55647" w:rsidRDefault="00961E10" w:rsidP="00D12D92">
            <w:pPr>
              <w:pStyle w:val="TableContents"/>
              <w:rPr>
                <w:sz w:val="20"/>
                <w:szCs w:val="20"/>
              </w:rPr>
            </w:pPr>
          </w:p>
        </w:tc>
      </w:tr>
    </w:tbl>
    <w:p w14:paraId="60D7C7D5" w14:textId="77777777" w:rsidR="00961E10" w:rsidRPr="00F55647" w:rsidRDefault="00961E10" w:rsidP="00961E10">
      <w:pPr>
        <w:pStyle w:val="Standard"/>
        <w:spacing w:after="57"/>
        <w:jc w:val="center"/>
        <w:rPr>
          <w:sz w:val="20"/>
          <w:szCs w:val="20"/>
        </w:rPr>
      </w:pPr>
    </w:p>
    <w:p w14:paraId="511A1503" w14:textId="77777777" w:rsidR="00961E10" w:rsidRPr="00F55647" w:rsidRDefault="00961E10" w:rsidP="00961E10">
      <w:pPr>
        <w:pStyle w:val="Standard"/>
        <w:spacing w:after="57"/>
        <w:jc w:val="center"/>
        <w:rPr>
          <w:sz w:val="20"/>
          <w:szCs w:val="20"/>
        </w:rPr>
      </w:pPr>
    </w:p>
    <w:p w14:paraId="70A4FDBC" w14:textId="77777777" w:rsidR="00961E10" w:rsidRPr="00F55647" w:rsidRDefault="00961E10" w:rsidP="00961E10">
      <w:pPr>
        <w:pStyle w:val="Standard"/>
        <w:spacing w:after="57"/>
        <w:jc w:val="center"/>
        <w:rPr>
          <w:sz w:val="20"/>
          <w:szCs w:val="20"/>
        </w:rPr>
      </w:pPr>
    </w:p>
    <w:p w14:paraId="04A719D9" w14:textId="77777777" w:rsidR="00961E10" w:rsidRPr="00F55647" w:rsidRDefault="00961E10" w:rsidP="00961E10">
      <w:pPr>
        <w:pStyle w:val="Standard"/>
        <w:spacing w:after="57"/>
        <w:jc w:val="center"/>
        <w:rPr>
          <w:sz w:val="20"/>
          <w:szCs w:val="20"/>
        </w:rPr>
      </w:pPr>
    </w:p>
    <w:p w14:paraId="199759C0" w14:textId="77777777" w:rsidR="00961E10" w:rsidRPr="00F55647" w:rsidRDefault="00961E10" w:rsidP="00961E10">
      <w:pPr>
        <w:pStyle w:val="Standard"/>
        <w:spacing w:after="57"/>
        <w:jc w:val="center"/>
        <w:rPr>
          <w:sz w:val="20"/>
          <w:szCs w:val="20"/>
        </w:rPr>
      </w:pPr>
    </w:p>
    <w:p w14:paraId="5E5ACBE7" w14:textId="77777777" w:rsidR="00961E10" w:rsidRPr="00F55647" w:rsidRDefault="00961E10" w:rsidP="00961E10">
      <w:pPr>
        <w:pStyle w:val="Standard"/>
        <w:spacing w:after="57"/>
        <w:jc w:val="center"/>
        <w:rPr>
          <w:sz w:val="20"/>
          <w:szCs w:val="20"/>
        </w:rPr>
      </w:pPr>
    </w:p>
    <w:p w14:paraId="5C4D3CC0" w14:textId="77777777" w:rsidR="00961E10" w:rsidRPr="00F55647" w:rsidRDefault="00961E10" w:rsidP="00961E10">
      <w:pPr>
        <w:pStyle w:val="Standard"/>
        <w:spacing w:after="57"/>
        <w:jc w:val="center"/>
        <w:rPr>
          <w:sz w:val="20"/>
          <w:szCs w:val="20"/>
        </w:rPr>
      </w:pPr>
    </w:p>
    <w:p w14:paraId="1A2077CE" w14:textId="77777777" w:rsidR="00961E10" w:rsidRPr="00F55647" w:rsidRDefault="00961E10" w:rsidP="00961E10">
      <w:pPr>
        <w:pStyle w:val="Standard"/>
        <w:spacing w:after="57"/>
        <w:jc w:val="center"/>
        <w:rPr>
          <w:sz w:val="20"/>
          <w:szCs w:val="20"/>
        </w:rPr>
      </w:pPr>
    </w:p>
    <w:p w14:paraId="6AA0DC72" w14:textId="77777777" w:rsidR="00961E10" w:rsidRPr="00F55647" w:rsidRDefault="00961E10" w:rsidP="00961E10">
      <w:pPr>
        <w:pStyle w:val="Standard"/>
        <w:spacing w:after="57"/>
        <w:jc w:val="center"/>
        <w:rPr>
          <w:sz w:val="20"/>
          <w:szCs w:val="20"/>
        </w:rPr>
      </w:pPr>
    </w:p>
    <w:p w14:paraId="3835ED9C" w14:textId="77777777" w:rsidR="00961E10" w:rsidRPr="00F55647" w:rsidRDefault="00961E10" w:rsidP="00961E10">
      <w:pPr>
        <w:pStyle w:val="Standard"/>
        <w:spacing w:after="57"/>
        <w:jc w:val="center"/>
        <w:rPr>
          <w:sz w:val="20"/>
          <w:szCs w:val="20"/>
        </w:rPr>
      </w:pPr>
    </w:p>
    <w:p w14:paraId="07E95E9B" w14:textId="77777777" w:rsidR="00961E10" w:rsidRPr="00F55647" w:rsidRDefault="00961E10" w:rsidP="00961E10">
      <w:pPr>
        <w:pStyle w:val="Standard"/>
        <w:spacing w:after="57"/>
        <w:jc w:val="center"/>
        <w:rPr>
          <w:sz w:val="20"/>
          <w:szCs w:val="20"/>
        </w:rPr>
      </w:pPr>
    </w:p>
    <w:p w14:paraId="1EDF0720" w14:textId="77777777" w:rsidR="00961E10" w:rsidRPr="00F55647" w:rsidRDefault="00961E10" w:rsidP="00961E10">
      <w:pPr>
        <w:pStyle w:val="Standard"/>
        <w:spacing w:after="57"/>
        <w:jc w:val="center"/>
        <w:rPr>
          <w:sz w:val="20"/>
          <w:szCs w:val="20"/>
        </w:rPr>
      </w:pPr>
    </w:p>
    <w:p w14:paraId="6D210D8C" w14:textId="77777777" w:rsidR="00961E10" w:rsidRPr="00F55647" w:rsidRDefault="00961E10" w:rsidP="00961E10">
      <w:pPr>
        <w:pStyle w:val="Standard"/>
        <w:spacing w:after="57"/>
        <w:jc w:val="center"/>
        <w:rPr>
          <w:sz w:val="20"/>
          <w:szCs w:val="20"/>
        </w:rPr>
      </w:pPr>
    </w:p>
    <w:p w14:paraId="2811932C" w14:textId="77777777" w:rsidR="00961E10" w:rsidRPr="00F55647" w:rsidRDefault="00961E10" w:rsidP="00961E10">
      <w:pPr>
        <w:pStyle w:val="Standard"/>
        <w:spacing w:after="57"/>
        <w:jc w:val="center"/>
        <w:rPr>
          <w:sz w:val="20"/>
          <w:szCs w:val="20"/>
        </w:rPr>
      </w:pPr>
    </w:p>
    <w:p w14:paraId="4547B442" w14:textId="77777777" w:rsidR="00961E10" w:rsidRPr="00F55647" w:rsidRDefault="00961E10" w:rsidP="00961E10">
      <w:pPr>
        <w:pStyle w:val="Standard"/>
        <w:spacing w:after="57"/>
        <w:jc w:val="center"/>
        <w:rPr>
          <w:sz w:val="20"/>
          <w:szCs w:val="20"/>
        </w:rPr>
      </w:pPr>
    </w:p>
    <w:p w14:paraId="6ADB276F" w14:textId="77777777" w:rsidR="00961E10" w:rsidRPr="00F55647" w:rsidRDefault="00961E10" w:rsidP="00961E10">
      <w:pPr>
        <w:pStyle w:val="Standard"/>
        <w:spacing w:after="57"/>
        <w:jc w:val="center"/>
        <w:rPr>
          <w:sz w:val="20"/>
          <w:szCs w:val="20"/>
        </w:rPr>
      </w:pPr>
    </w:p>
    <w:p w14:paraId="7484B6E5" w14:textId="77777777" w:rsidR="00961E10" w:rsidRPr="00F55647" w:rsidRDefault="00961E10" w:rsidP="00961E10">
      <w:pPr>
        <w:pStyle w:val="Standard"/>
        <w:spacing w:after="57"/>
        <w:jc w:val="center"/>
        <w:rPr>
          <w:sz w:val="20"/>
          <w:szCs w:val="20"/>
        </w:rPr>
      </w:pPr>
    </w:p>
    <w:p w14:paraId="22696CD9" w14:textId="77777777" w:rsidR="00961E10" w:rsidRPr="00F55647" w:rsidRDefault="00961E10" w:rsidP="00961E10">
      <w:pPr>
        <w:pStyle w:val="Standard"/>
        <w:spacing w:after="57"/>
        <w:jc w:val="center"/>
        <w:rPr>
          <w:sz w:val="20"/>
          <w:szCs w:val="20"/>
        </w:rPr>
      </w:pPr>
    </w:p>
    <w:p w14:paraId="41818BD6" w14:textId="77777777" w:rsidR="00961E10" w:rsidRPr="00F55647" w:rsidRDefault="00961E10" w:rsidP="00961E10">
      <w:pPr>
        <w:pStyle w:val="Standard"/>
        <w:spacing w:after="57"/>
        <w:jc w:val="center"/>
        <w:rPr>
          <w:sz w:val="20"/>
          <w:szCs w:val="20"/>
        </w:rPr>
      </w:pPr>
    </w:p>
    <w:p w14:paraId="21DE63C4" w14:textId="77777777" w:rsidR="00961E10" w:rsidRPr="00F55647" w:rsidRDefault="00961E10" w:rsidP="00961E10">
      <w:pPr>
        <w:pStyle w:val="Standard"/>
        <w:spacing w:after="57"/>
        <w:jc w:val="center"/>
        <w:rPr>
          <w:sz w:val="20"/>
          <w:szCs w:val="20"/>
        </w:rPr>
      </w:pPr>
    </w:p>
    <w:p w14:paraId="6BA61391" w14:textId="77777777" w:rsidR="00961E10" w:rsidRPr="00F55647" w:rsidRDefault="00961E10" w:rsidP="00961E10">
      <w:pPr>
        <w:pStyle w:val="Standard"/>
        <w:spacing w:after="57"/>
        <w:jc w:val="center"/>
        <w:rPr>
          <w:sz w:val="20"/>
          <w:szCs w:val="20"/>
        </w:rPr>
      </w:pPr>
    </w:p>
    <w:p w14:paraId="5D4998CF" w14:textId="77777777" w:rsidR="00961E10" w:rsidRPr="00F55647" w:rsidRDefault="00961E10" w:rsidP="00961E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961E10" w:rsidRPr="00F55647" w14:paraId="75031863" w14:textId="77777777" w:rsidTr="00D12D9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B783635" w14:textId="77777777" w:rsidR="00961E10" w:rsidRPr="00F55647" w:rsidRDefault="00961E10" w:rsidP="00D12D92">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C47680" w14:textId="77777777" w:rsidR="00961E10" w:rsidRPr="00F55647" w:rsidRDefault="00961E10" w:rsidP="00D12D92">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961E10" w:rsidRPr="00F55647" w14:paraId="5A4F4482"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CB92F7" w14:textId="77777777" w:rsidR="00961E10" w:rsidRPr="00F55647" w:rsidRDefault="00961E10" w:rsidP="00D12D92">
            <w:pPr>
              <w:pStyle w:val="TableContents"/>
              <w:jc w:val="center"/>
              <w:rPr>
                <w:sz w:val="20"/>
                <w:szCs w:val="20"/>
              </w:rPr>
            </w:pPr>
          </w:p>
          <w:p w14:paraId="26D1D118" w14:textId="77777777" w:rsidR="00961E10" w:rsidRPr="00F55647" w:rsidRDefault="00961E10" w:rsidP="00D12D92">
            <w:pPr>
              <w:pStyle w:val="TableContents"/>
              <w:jc w:val="center"/>
              <w:rPr>
                <w:sz w:val="20"/>
                <w:szCs w:val="20"/>
              </w:rPr>
            </w:pPr>
          </w:p>
        </w:tc>
      </w:tr>
      <w:tr w:rsidR="00961E10" w:rsidRPr="00F55647" w14:paraId="1FA55BCE" w14:textId="77777777" w:rsidTr="00D12D92">
        <w:trPr>
          <w:jc w:val="center"/>
        </w:trPr>
        <w:tc>
          <w:tcPr>
            <w:tcW w:w="2207" w:type="dxa"/>
            <w:tcBorders>
              <w:left w:val="single" w:sz="4" w:space="0" w:color="auto"/>
            </w:tcBorders>
            <w:tcMar>
              <w:top w:w="55" w:type="dxa"/>
              <w:left w:w="55" w:type="dxa"/>
              <w:bottom w:w="55" w:type="dxa"/>
              <w:right w:w="55" w:type="dxa"/>
            </w:tcMar>
          </w:tcPr>
          <w:p w14:paraId="2E04114F" w14:textId="77777777" w:rsidR="00961E10" w:rsidRPr="00F55647" w:rsidRDefault="00961E10" w:rsidP="00D12D92">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D18D49F" w14:textId="77777777" w:rsidR="00961E10" w:rsidRPr="00F55647" w:rsidRDefault="00961E10" w:rsidP="00D12D92">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A1B831" w14:textId="77777777" w:rsidR="00961E10" w:rsidRPr="00F55647" w:rsidRDefault="00961E10" w:rsidP="00D12D92">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3242751" w14:textId="77777777" w:rsidR="00961E10" w:rsidRPr="00F55647" w:rsidRDefault="00961E10" w:rsidP="00D12D92">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04F71C"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288DF36" w14:textId="77777777" w:rsidR="00961E10" w:rsidRPr="00F55647" w:rsidRDefault="00961E10" w:rsidP="00D12D92">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E80625" w14:textId="77777777" w:rsidR="00961E10" w:rsidRPr="00F55647" w:rsidRDefault="00961E10" w:rsidP="00D12D92">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B405FBA" w14:textId="77777777" w:rsidR="00961E10" w:rsidRPr="00F55647" w:rsidRDefault="00961E10" w:rsidP="00D12D92">
            <w:pPr>
              <w:pStyle w:val="TableContents"/>
              <w:rPr>
                <w:sz w:val="20"/>
                <w:szCs w:val="20"/>
              </w:rPr>
            </w:pPr>
            <w:r w:rsidRPr="00F55647">
              <w:rPr>
                <w:sz w:val="20"/>
                <w:szCs w:val="20"/>
              </w:rPr>
              <w:t>Alta</w:t>
            </w:r>
          </w:p>
        </w:tc>
      </w:tr>
      <w:tr w:rsidR="00961E10" w:rsidRPr="00F55647" w14:paraId="48C6903F" w14:textId="77777777" w:rsidTr="00D12D9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5BFC3C8" w14:textId="77777777" w:rsidR="00961E10" w:rsidRPr="00F55647" w:rsidRDefault="00961E10" w:rsidP="00D12D92">
            <w:pPr>
              <w:pStyle w:val="TableContents"/>
              <w:rPr>
                <w:b/>
                <w:bCs/>
                <w:sz w:val="20"/>
                <w:szCs w:val="20"/>
              </w:rPr>
            </w:pPr>
          </w:p>
        </w:tc>
      </w:tr>
      <w:tr w:rsidR="00961E10" w:rsidRPr="00F55647" w14:paraId="6E859661" w14:textId="77777777" w:rsidTr="00D12D92">
        <w:trPr>
          <w:jc w:val="center"/>
        </w:trPr>
        <w:tc>
          <w:tcPr>
            <w:tcW w:w="2207" w:type="dxa"/>
            <w:tcBorders>
              <w:left w:val="single" w:sz="4" w:space="0" w:color="auto"/>
            </w:tcBorders>
            <w:tcMar>
              <w:top w:w="55" w:type="dxa"/>
              <w:left w:w="55" w:type="dxa"/>
              <w:bottom w:w="55" w:type="dxa"/>
              <w:right w:w="55" w:type="dxa"/>
            </w:tcMar>
          </w:tcPr>
          <w:p w14:paraId="04988A65" w14:textId="77777777" w:rsidR="00961E10" w:rsidRPr="00F55647" w:rsidRDefault="00961E10" w:rsidP="00D12D92">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B01FF6F" w14:textId="77777777" w:rsidR="00961E10" w:rsidRPr="00F55647" w:rsidRDefault="00961E10" w:rsidP="00D12D92">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B12EC0" w14:textId="77777777" w:rsidR="00961E10" w:rsidRPr="00F55647" w:rsidRDefault="00961E10" w:rsidP="00D12D92">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65B451C" w14:textId="77777777" w:rsidR="00961E10" w:rsidRPr="00F55647" w:rsidRDefault="00961E10" w:rsidP="00D12D92">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76EFFB" w14:textId="77777777" w:rsidR="00961E10" w:rsidRPr="00F55647" w:rsidRDefault="00961E10" w:rsidP="00D12D92">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BE13B7C" w14:textId="77777777" w:rsidR="00961E10" w:rsidRPr="00F55647" w:rsidRDefault="00961E10" w:rsidP="00D12D92">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B3F2F0" w14:textId="77777777" w:rsidR="00961E10" w:rsidRPr="00F55647" w:rsidRDefault="00961E10" w:rsidP="00D12D92">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47BDACD" w14:textId="77777777" w:rsidR="00961E10" w:rsidRPr="00F55647" w:rsidRDefault="00961E10" w:rsidP="00D12D92">
            <w:pPr>
              <w:pStyle w:val="TableContents"/>
              <w:rPr>
                <w:sz w:val="20"/>
                <w:szCs w:val="20"/>
              </w:rPr>
            </w:pPr>
            <w:r w:rsidRPr="00F55647">
              <w:rPr>
                <w:sz w:val="20"/>
                <w:szCs w:val="20"/>
              </w:rPr>
              <w:t>Alto</w:t>
            </w:r>
          </w:p>
        </w:tc>
      </w:tr>
      <w:tr w:rsidR="00961E10" w:rsidRPr="00F55647" w14:paraId="57DF30C9"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5E6F204" w14:textId="77777777" w:rsidR="00961E10" w:rsidRPr="00F55647" w:rsidRDefault="00961E10" w:rsidP="00D12D92">
            <w:pPr>
              <w:pStyle w:val="TableContents"/>
              <w:jc w:val="center"/>
              <w:rPr>
                <w:sz w:val="20"/>
                <w:szCs w:val="20"/>
              </w:rPr>
            </w:pPr>
          </w:p>
        </w:tc>
      </w:tr>
      <w:tr w:rsidR="00961E10" w:rsidRPr="00F55647" w14:paraId="6EA878B4" w14:textId="77777777" w:rsidTr="00D12D9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85F64BD" w14:textId="77777777" w:rsidR="00961E10" w:rsidRPr="00F55647" w:rsidRDefault="00961E10" w:rsidP="00D12D92">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961E10" w:rsidRPr="00F55647" w14:paraId="31E4ECE5" w14:textId="77777777" w:rsidTr="00D12D9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02B8D9F" w14:textId="77777777" w:rsidR="00961E10" w:rsidRPr="00F55647" w:rsidRDefault="00961E10" w:rsidP="00D12D92">
            <w:pPr>
              <w:pStyle w:val="TableContents"/>
              <w:rPr>
                <w:sz w:val="20"/>
                <w:szCs w:val="20"/>
              </w:rPr>
            </w:pPr>
          </w:p>
        </w:tc>
      </w:tr>
      <w:tr w:rsidR="00961E10" w:rsidRPr="00F55647" w14:paraId="01C65DA5"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60E8C1" w14:textId="77777777" w:rsidR="00961E10" w:rsidRPr="00F55647" w:rsidRDefault="00961E10" w:rsidP="00D12D92">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CE0C9B"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961E10" w:rsidRPr="00F55647" w14:paraId="6F5BD142"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03336C"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D87DB8" w14:textId="77777777" w:rsidR="00961E10" w:rsidRPr="00F55647" w:rsidRDefault="00961E10" w:rsidP="00D12D92">
            <w:pPr>
              <w:pStyle w:val="TableContents"/>
              <w:rPr>
                <w:sz w:val="20"/>
                <w:szCs w:val="20"/>
              </w:rPr>
            </w:pPr>
            <w:proofErr w:type="spellStart"/>
            <w:r>
              <w:rPr>
                <w:sz w:val="20"/>
                <w:szCs w:val="20"/>
              </w:rPr>
              <w:t>Pregoeiro</w:t>
            </w:r>
            <w:proofErr w:type="spellEnd"/>
            <w:r>
              <w:rPr>
                <w:sz w:val="20"/>
                <w:szCs w:val="20"/>
              </w:rPr>
              <w:t>.</w:t>
            </w:r>
          </w:p>
        </w:tc>
      </w:tr>
      <w:tr w:rsidR="00961E10" w:rsidRPr="00F55647" w14:paraId="529283ED" w14:textId="77777777" w:rsidTr="00D12D9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077D3E1" w14:textId="77777777" w:rsidR="00961E10" w:rsidRPr="00F55647" w:rsidRDefault="00961E10" w:rsidP="00D12D92">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0081ECE" w14:textId="77777777" w:rsidR="00961E10" w:rsidRPr="00F55647" w:rsidRDefault="00961E10" w:rsidP="00D12D92">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961E10" w:rsidRPr="00F55647" w14:paraId="4C37CD0E" w14:textId="77777777" w:rsidTr="00D12D9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9DBF2B0" w14:textId="77777777" w:rsidR="00961E10" w:rsidRPr="00F55647" w:rsidRDefault="00961E10" w:rsidP="00D12D92">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FA3E60" w14:textId="77777777" w:rsidR="00961E10" w:rsidRPr="00F55647" w:rsidRDefault="00961E10" w:rsidP="00D12D92">
            <w:pPr>
              <w:pStyle w:val="TableContents"/>
              <w:rPr>
                <w:sz w:val="20"/>
                <w:szCs w:val="20"/>
              </w:rPr>
            </w:pPr>
            <w:proofErr w:type="spellStart"/>
            <w:r>
              <w:rPr>
                <w:sz w:val="20"/>
                <w:szCs w:val="20"/>
              </w:rPr>
              <w:t>Pregoeiro</w:t>
            </w:r>
            <w:proofErr w:type="spellEnd"/>
            <w:r>
              <w:rPr>
                <w:sz w:val="20"/>
                <w:szCs w:val="20"/>
              </w:rPr>
              <w:t>.</w:t>
            </w:r>
          </w:p>
        </w:tc>
      </w:tr>
    </w:tbl>
    <w:p w14:paraId="13C2664F" w14:textId="77777777" w:rsidR="00961E10" w:rsidRPr="00F55647" w:rsidRDefault="00961E10" w:rsidP="00961E10">
      <w:pPr>
        <w:pStyle w:val="Standard"/>
        <w:spacing w:after="57"/>
        <w:rPr>
          <w:sz w:val="20"/>
          <w:szCs w:val="20"/>
        </w:rPr>
      </w:pPr>
    </w:p>
    <w:p w14:paraId="23DB9E79" w14:textId="77777777" w:rsidR="00961E10" w:rsidRPr="00F55647" w:rsidRDefault="00961E10" w:rsidP="00961E10">
      <w:pPr>
        <w:pStyle w:val="Standard"/>
        <w:spacing w:after="57"/>
        <w:rPr>
          <w:sz w:val="20"/>
          <w:szCs w:val="20"/>
        </w:rPr>
      </w:pPr>
    </w:p>
    <w:p w14:paraId="3B5B3D28" w14:textId="77777777" w:rsidR="00961E10" w:rsidRPr="00F55647" w:rsidRDefault="00961E10" w:rsidP="00961E10">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961E10" w:rsidRPr="00F55647" w14:paraId="367BAD83" w14:textId="77777777" w:rsidTr="00D12D92">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460006" w14:textId="77777777" w:rsidR="00961E10" w:rsidRPr="00F55647" w:rsidRDefault="00961E10" w:rsidP="00D12D92">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p>
        </w:tc>
      </w:tr>
      <w:tr w:rsidR="00961E10" w:rsidRPr="00F55647" w14:paraId="708CD6CE" w14:textId="77777777" w:rsidTr="00D12D92">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BC516F" w14:textId="77777777" w:rsidR="00961E10" w:rsidRPr="00F55647" w:rsidRDefault="00961E10" w:rsidP="00D12D92">
            <w:pPr>
              <w:pStyle w:val="Standard"/>
              <w:jc w:val="both"/>
              <w:rPr>
                <w:sz w:val="20"/>
                <w:szCs w:val="20"/>
              </w:rPr>
            </w:pPr>
            <w:r w:rsidRPr="00F55647">
              <w:rPr>
                <w:sz w:val="20"/>
                <w:szCs w:val="20"/>
              </w:rPr>
              <w:t>Certifico a elaboração do Mapa de Risco para essa contratação.</w:t>
            </w:r>
          </w:p>
        </w:tc>
      </w:tr>
      <w:tr w:rsidR="00961E10" w:rsidRPr="00F55647" w14:paraId="47B87F75" w14:textId="77777777" w:rsidTr="00D12D92">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19819D" w14:textId="77777777" w:rsidR="00961E10" w:rsidRPr="00F55647" w:rsidRDefault="00961E10" w:rsidP="00D12D92">
            <w:pPr>
              <w:pStyle w:val="TableContents"/>
              <w:jc w:val="center"/>
              <w:rPr>
                <w:sz w:val="20"/>
                <w:szCs w:val="20"/>
              </w:rPr>
            </w:pPr>
          </w:p>
          <w:p w14:paraId="7B8E49B6" w14:textId="77777777" w:rsidR="00961E10" w:rsidRPr="00F55647" w:rsidRDefault="00961E10" w:rsidP="00D12D92">
            <w:pPr>
              <w:pStyle w:val="TableContents"/>
              <w:jc w:val="center"/>
              <w:rPr>
                <w:sz w:val="20"/>
                <w:szCs w:val="20"/>
              </w:rPr>
            </w:pPr>
            <w:r w:rsidRPr="00F55647">
              <w:rPr>
                <w:sz w:val="20"/>
                <w:szCs w:val="20"/>
              </w:rPr>
              <w:t xml:space="preserve">Extrema, MG, </w:t>
            </w:r>
            <w:r>
              <w:rPr>
                <w:sz w:val="20"/>
                <w:szCs w:val="20"/>
              </w:rPr>
              <w:t>10</w:t>
            </w:r>
            <w:r w:rsidRPr="00F55647">
              <w:rPr>
                <w:sz w:val="20"/>
                <w:szCs w:val="20"/>
              </w:rPr>
              <w:t xml:space="preserve"> de </w:t>
            </w:r>
            <w:proofErr w:type="spellStart"/>
            <w:r>
              <w:rPr>
                <w:sz w:val="20"/>
                <w:szCs w:val="20"/>
              </w:rPr>
              <w:t>junho</w:t>
            </w:r>
            <w:proofErr w:type="spellEnd"/>
            <w:r w:rsidRPr="00F55647">
              <w:rPr>
                <w:sz w:val="20"/>
                <w:szCs w:val="20"/>
              </w:rPr>
              <w:t xml:space="preserve"> de 202</w:t>
            </w:r>
            <w:r>
              <w:rPr>
                <w:sz w:val="20"/>
                <w:szCs w:val="20"/>
              </w:rPr>
              <w:t>4</w:t>
            </w:r>
            <w:r w:rsidRPr="00F55647">
              <w:rPr>
                <w:sz w:val="20"/>
                <w:szCs w:val="20"/>
              </w:rPr>
              <w:t>.</w:t>
            </w:r>
          </w:p>
          <w:p w14:paraId="1CAEB79E" w14:textId="77777777" w:rsidR="00961E10" w:rsidRPr="00F55647" w:rsidRDefault="00961E10" w:rsidP="00D12D92">
            <w:pPr>
              <w:pStyle w:val="TableContents"/>
              <w:rPr>
                <w:sz w:val="20"/>
                <w:szCs w:val="20"/>
              </w:rPr>
            </w:pPr>
          </w:p>
          <w:p w14:paraId="75C6DC78" w14:textId="77777777" w:rsidR="00961E10" w:rsidRPr="00F55647" w:rsidRDefault="00961E10" w:rsidP="00D12D92">
            <w:pPr>
              <w:pStyle w:val="TableContents"/>
              <w:rPr>
                <w:sz w:val="20"/>
                <w:szCs w:val="20"/>
              </w:rPr>
            </w:pPr>
          </w:p>
          <w:p w14:paraId="6904F103" w14:textId="77777777" w:rsidR="00961E10" w:rsidRPr="00F55647" w:rsidRDefault="00961E10" w:rsidP="00D12D92">
            <w:pPr>
              <w:pStyle w:val="TableContents"/>
              <w:jc w:val="center"/>
              <w:rPr>
                <w:sz w:val="20"/>
                <w:szCs w:val="20"/>
              </w:rPr>
            </w:pPr>
            <w:r w:rsidRPr="00F55647">
              <w:rPr>
                <w:sz w:val="20"/>
                <w:szCs w:val="20"/>
              </w:rPr>
              <w:t>______________________________</w:t>
            </w:r>
          </w:p>
          <w:p w14:paraId="7D9EDF05" w14:textId="77777777" w:rsidR="00961E10" w:rsidRPr="00F55647" w:rsidRDefault="00961E10" w:rsidP="00D12D92">
            <w:pPr>
              <w:pStyle w:val="TableContents"/>
              <w:jc w:val="center"/>
              <w:rPr>
                <w:sz w:val="20"/>
                <w:szCs w:val="20"/>
              </w:rPr>
            </w:pPr>
            <w:r w:rsidRPr="00F55647">
              <w:rPr>
                <w:sz w:val="20"/>
                <w:szCs w:val="20"/>
              </w:rPr>
              <w:t>Danilo de Morais</w:t>
            </w:r>
          </w:p>
          <w:p w14:paraId="52DEC856" w14:textId="77777777" w:rsidR="00961E10" w:rsidRPr="00F55647" w:rsidRDefault="00961E10" w:rsidP="00D12D92">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0BFE7AC8" w14:textId="77777777" w:rsidR="00961E10" w:rsidRPr="00F55647" w:rsidRDefault="00961E10" w:rsidP="00961E10">
      <w:pPr>
        <w:pStyle w:val="Standard"/>
        <w:tabs>
          <w:tab w:val="left" w:pos="1134"/>
        </w:tabs>
        <w:autoSpaceDE w:val="0"/>
        <w:jc w:val="right"/>
        <w:rPr>
          <w:rFonts w:eastAsia="Arial"/>
          <w:b/>
          <w:bCs/>
          <w:sz w:val="20"/>
          <w:szCs w:val="20"/>
        </w:rPr>
      </w:pPr>
    </w:p>
    <w:p w14:paraId="61E13D8A"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7B06F347"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7DAB9560"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0784EF91"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7008E358"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3AC96ED6"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1696F896"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6C2ACB87"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5BD3DDB4"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4AB3DA56"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5932BAB9"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44676521"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7B92D687"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7C91BEDF"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28C96E86"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56142A83"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17B24EBF"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0E72FB1F"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044D0D23"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047CC038" w14:textId="39ACD9EE" w:rsidR="00961E10" w:rsidRPr="00FC1AAF" w:rsidRDefault="00961E10" w:rsidP="00961E10">
      <w:pPr>
        <w:autoSpaceDE w:val="0"/>
        <w:autoSpaceDN w:val="0"/>
        <w:spacing w:after="0" w:line="240" w:lineRule="auto"/>
        <w:jc w:val="center"/>
        <w:rPr>
          <w:rFonts w:ascii="Arial" w:eastAsia="Times New Roman" w:hAnsi="Arial" w:cs="Arial"/>
          <w:b/>
          <w:caps/>
          <w:sz w:val="24"/>
          <w:szCs w:val="24"/>
          <w:lang w:eastAsia="pt-BR"/>
        </w:rPr>
      </w:pPr>
      <w:bookmarkStart w:id="10"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40E6DA4B" w14:textId="77777777" w:rsidR="00961E10" w:rsidRPr="00FC1AAF" w:rsidRDefault="00961E10" w:rsidP="00961E10">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735140B1" w14:textId="77777777" w:rsidR="00961E10" w:rsidRPr="00FC1AAF" w:rsidRDefault="00961E10" w:rsidP="00961E10">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961E10" w:rsidRPr="00FC1AAF" w14:paraId="2E076E1D" w14:textId="77777777" w:rsidTr="00D12D92">
        <w:trPr>
          <w:jc w:val="center"/>
        </w:trPr>
        <w:tc>
          <w:tcPr>
            <w:tcW w:w="2830" w:type="dxa"/>
            <w:vMerge w:val="restart"/>
            <w:shd w:val="clear" w:color="auto" w:fill="BFBFBF"/>
          </w:tcPr>
          <w:p w14:paraId="0F2BB127"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1A37D98C"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6BA1820F" w14:textId="77777777" w:rsidR="00961E10" w:rsidRPr="00FC1AAF" w:rsidRDefault="00961E10" w:rsidP="00D12D92">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73</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961E10" w:rsidRPr="00FC1AAF" w14:paraId="6D4B926A" w14:textId="77777777" w:rsidTr="00D12D92">
        <w:trPr>
          <w:jc w:val="center"/>
        </w:trPr>
        <w:tc>
          <w:tcPr>
            <w:tcW w:w="2830" w:type="dxa"/>
            <w:vMerge/>
            <w:shd w:val="clear" w:color="auto" w:fill="BFBFBF"/>
          </w:tcPr>
          <w:p w14:paraId="6E182154"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2EC388B4"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1E603E87" w14:textId="77777777" w:rsidR="00961E10" w:rsidRPr="00FC1AAF" w:rsidRDefault="00961E10" w:rsidP="00D12D92">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24</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961E10" w:rsidRPr="00FC1AAF" w14:paraId="47DD1802" w14:textId="77777777" w:rsidTr="00D12D92">
        <w:trPr>
          <w:jc w:val="center"/>
        </w:trPr>
        <w:tc>
          <w:tcPr>
            <w:tcW w:w="2830" w:type="dxa"/>
            <w:vMerge/>
            <w:shd w:val="clear" w:color="auto" w:fill="BFBFBF"/>
          </w:tcPr>
          <w:p w14:paraId="073CD064"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31344C0"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5414AF9" w14:textId="77777777" w:rsidR="00961E10" w:rsidRPr="008B54CD" w:rsidRDefault="00961E10" w:rsidP="00D12D92">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44E60866" w14:textId="77777777" w:rsidR="00961E10" w:rsidRPr="00FC1AAF" w:rsidRDefault="00961E10" w:rsidP="00D12D92">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961E10" w:rsidRPr="00FC1AAF" w14:paraId="65EB2D8E" w14:textId="77777777" w:rsidTr="00D12D92">
        <w:trPr>
          <w:jc w:val="center"/>
        </w:trPr>
        <w:tc>
          <w:tcPr>
            <w:tcW w:w="2830" w:type="dxa"/>
            <w:shd w:val="clear" w:color="auto" w:fill="BFBFBF"/>
          </w:tcPr>
          <w:p w14:paraId="07EECE3C"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6F6A8E8A"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961E10" w:rsidRPr="00FC1AAF" w14:paraId="7FB1ED87" w14:textId="77777777" w:rsidTr="00D12D92">
        <w:trPr>
          <w:jc w:val="center"/>
        </w:trPr>
        <w:tc>
          <w:tcPr>
            <w:tcW w:w="2830" w:type="dxa"/>
            <w:shd w:val="clear" w:color="auto" w:fill="BFBFBF"/>
          </w:tcPr>
          <w:p w14:paraId="0A3F904F"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438FD382"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UAI Câmara</w:t>
            </w:r>
          </w:p>
        </w:tc>
      </w:tr>
      <w:tr w:rsidR="00961E10" w:rsidRPr="00FC1AAF" w14:paraId="6FC2A898" w14:textId="77777777" w:rsidTr="00D12D92">
        <w:trPr>
          <w:jc w:val="center"/>
        </w:trPr>
        <w:tc>
          <w:tcPr>
            <w:tcW w:w="2830" w:type="dxa"/>
            <w:shd w:val="clear" w:color="auto" w:fill="BFBFBF"/>
          </w:tcPr>
          <w:p w14:paraId="67F242EF"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3FEC46F" w14:textId="77777777" w:rsidR="00961E10" w:rsidRPr="00FC1AAF" w:rsidRDefault="00961E10" w:rsidP="00D12D9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19CAB9FF" w14:textId="77777777" w:rsidR="00961E10" w:rsidRDefault="00961E10" w:rsidP="00961E10">
      <w:pPr>
        <w:spacing w:after="0" w:line="240" w:lineRule="auto"/>
        <w:jc w:val="center"/>
        <w:rPr>
          <w:rFonts w:ascii="Arial" w:hAnsi="Arial" w:cs="Arial"/>
          <w:b/>
          <w:i/>
          <w:color w:val="FF0000"/>
          <w:sz w:val="24"/>
          <w:szCs w:val="24"/>
        </w:rPr>
      </w:pPr>
    </w:p>
    <w:p w14:paraId="114E18F9" w14:textId="77777777" w:rsidR="00961E10" w:rsidRPr="00A42208" w:rsidRDefault="00961E10" w:rsidP="00961E10">
      <w:pPr>
        <w:spacing w:after="0" w:line="240" w:lineRule="auto"/>
        <w:jc w:val="both"/>
        <w:rPr>
          <w:rFonts w:ascii="Arial" w:hAnsi="Arial" w:cs="Arial"/>
          <w:b/>
          <w:iCs/>
          <w:color w:val="000000" w:themeColor="text1"/>
          <w:sz w:val="24"/>
          <w:szCs w:val="24"/>
        </w:rPr>
      </w:pPr>
    </w:p>
    <w:p w14:paraId="7C20B7CF" w14:textId="77777777" w:rsidR="00961E10" w:rsidRDefault="00961E10" w:rsidP="00961E10">
      <w:pPr>
        <w:pStyle w:val="PargrafodaLista"/>
        <w:numPr>
          <w:ilvl w:val="0"/>
          <w:numId w:val="67"/>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0E38789D" w14:textId="77777777" w:rsidR="00961E10" w:rsidRDefault="00961E10" w:rsidP="00961E10">
      <w:pPr>
        <w:pStyle w:val="PargrafodaLista"/>
        <w:spacing w:after="0" w:line="240" w:lineRule="auto"/>
        <w:ind w:left="0"/>
        <w:jc w:val="both"/>
        <w:rPr>
          <w:rFonts w:ascii="Arial" w:hAnsi="Arial" w:cs="Arial"/>
          <w:b/>
          <w:iCs/>
          <w:color w:val="000000" w:themeColor="text1"/>
          <w:sz w:val="24"/>
          <w:szCs w:val="24"/>
        </w:rPr>
      </w:pPr>
    </w:p>
    <w:p w14:paraId="2777CE9E" w14:textId="77777777" w:rsidR="00961E10" w:rsidRPr="00760714" w:rsidRDefault="00961E10" w:rsidP="00961E10">
      <w:pPr>
        <w:shd w:val="clear" w:color="auto" w:fill="FFFFFF"/>
        <w:spacing w:after="0" w:line="240" w:lineRule="auto"/>
        <w:jc w:val="both"/>
        <w:rPr>
          <w:rFonts w:ascii="Arial" w:hAnsi="Arial" w:cs="Arial"/>
          <w:sz w:val="24"/>
          <w:szCs w:val="24"/>
          <w:lang w:eastAsia="pt-BR"/>
        </w:rPr>
      </w:pPr>
      <w:r w:rsidRPr="00760714">
        <w:rPr>
          <w:rFonts w:ascii="Arial" w:hAnsi="Arial" w:cs="Arial"/>
          <w:b/>
          <w:iCs/>
          <w:color w:val="000000" w:themeColor="text1"/>
          <w:sz w:val="24"/>
          <w:szCs w:val="24"/>
        </w:rPr>
        <w:t xml:space="preserve">1.1 OBJETO: </w:t>
      </w:r>
      <w:r w:rsidRPr="00760714">
        <w:rPr>
          <w:rFonts w:ascii="Arial" w:hAnsi="Arial" w:cs="Arial"/>
          <w:b/>
          <w:bCs/>
          <w:color w:val="000000"/>
          <w:sz w:val="24"/>
          <w:szCs w:val="24"/>
          <w:lang w:eastAsia="pt-BR"/>
        </w:rPr>
        <w:t>Contratação exclusiva de ME, EPP ou Equiparadas para:</w:t>
      </w:r>
      <w:r w:rsidRPr="00760714">
        <w:rPr>
          <w:rFonts w:ascii="Arial" w:hAnsi="Arial" w:cs="Arial"/>
          <w:color w:val="000000"/>
          <w:sz w:val="24"/>
          <w:szCs w:val="24"/>
          <w:lang w:eastAsia="pt-BR"/>
        </w:rPr>
        <w:t xml:space="preserve"> </w:t>
      </w:r>
      <w:r w:rsidRPr="00760714">
        <w:rPr>
          <w:rFonts w:ascii="Arial" w:hAnsi="Arial" w:cs="Arial"/>
          <w:b/>
          <w:bCs/>
          <w:color w:val="000000"/>
          <w:sz w:val="24"/>
          <w:szCs w:val="24"/>
          <w:lang w:eastAsia="pt-BR"/>
        </w:rPr>
        <w:t>ITEM 01</w:t>
      </w:r>
      <w:r w:rsidRPr="00760714">
        <w:rPr>
          <w:rFonts w:ascii="Arial" w:hAnsi="Arial" w:cs="Arial"/>
          <w:color w:val="000000"/>
          <w:sz w:val="24"/>
          <w:szCs w:val="24"/>
          <w:lang w:eastAsia="pt-BR"/>
        </w:rPr>
        <w:t xml:space="preserve">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w:t>
      </w:r>
      <w:r w:rsidRPr="00760714">
        <w:rPr>
          <w:rFonts w:ascii="Arial" w:hAnsi="Arial" w:cs="Arial"/>
          <w:b/>
          <w:bCs/>
          <w:color w:val="000000"/>
          <w:sz w:val="24"/>
          <w:szCs w:val="24"/>
          <w:lang w:eastAsia="pt-BR"/>
        </w:rPr>
        <w:t>ITEM 02:</w:t>
      </w:r>
      <w:r w:rsidRPr="00760714">
        <w:rPr>
          <w:rFonts w:ascii="Arial" w:hAnsi="Arial" w:cs="Arial"/>
          <w:color w:val="000000"/>
          <w:sz w:val="24"/>
          <w:szCs w:val="24"/>
          <w:lang w:eastAsia="pt-BR"/>
        </w:rPr>
        <w:t xml:space="preserve"> taxa de ativação/instalação UAI.</w:t>
      </w:r>
    </w:p>
    <w:p w14:paraId="3A3E43FD" w14:textId="77777777" w:rsidR="00961E10" w:rsidRPr="00760714" w:rsidRDefault="00961E10" w:rsidP="00961E10">
      <w:pPr>
        <w:shd w:val="clear" w:color="auto" w:fill="FFFFFF"/>
        <w:spacing w:after="0" w:line="240" w:lineRule="auto"/>
        <w:ind w:left="502"/>
        <w:jc w:val="both"/>
        <w:rPr>
          <w:rFonts w:ascii="Arial" w:hAnsi="Arial" w:cs="Arial"/>
          <w:sz w:val="24"/>
          <w:szCs w:val="24"/>
          <w:lang w:eastAsia="pt-BR"/>
        </w:rPr>
      </w:pPr>
    </w:p>
    <w:p w14:paraId="01C30A6B" w14:textId="77777777" w:rsidR="00961E10" w:rsidRDefault="00961E10" w:rsidP="00961E10">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Vigência: 12 meses</w:t>
      </w:r>
      <w:r>
        <w:rPr>
          <w:rFonts w:ascii="Arial" w:hAnsi="Arial" w:cs="Arial"/>
          <w:bCs/>
          <w:iCs/>
          <w:color w:val="000000" w:themeColor="text1"/>
          <w:sz w:val="24"/>
          <w:szCs w:val="24"/>
        </w:rPr>
        <w:t xml:space="preserve"> contados da data de assinatura do Contrato.</w:t>
      </w:r>
    </w:p>
    <w:p w14:paraId="3273659E" w14:textId="77777777" w:rsidR="00961E10" w:rsidRPr="001455AE" w:rsidRDefault="00961E10" w:rsidP="00961E10">
      <w:pPr>
        <w:pStyle w:val="PargrafodaLista"/>
        <w:spacing w:after="0" w:line="240" w:lineRule="auto"/>
        <w:ind w:left="0"/>
        <w:jc w:val="both"/>
        <w:rPr>
          <w:rFonts w:ascii="Arial" w:hAnsi="Arial" w:cs="Arial"/>
          <w:bCs/>
          <w:iCs/>
          <w:color w:val="000000" w:themeColor="text1"/>
          <w:sz w:val="24"/>
          <w:szCs w:val="24"/>
        </w:rPr>
      </w:pPr>
    </w:p>
    <w:p w14:paraId="100E2177" w14:textId="77777777" w:rsidR="00961E10" w:rsidRDefault="00961E10" w:rsidP="00961E10">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09268C27" w14:textId="77777777" w:rsidR="00961E10" w:rsidRPr="001455AE" w:rsidRDefault="00961E10" w:rsidP="00961E10">
      <w:pPr>
        <w:pStyle w:val="PargrafodaLista"/>
        <w:spacing w:after="0" w:line="240" w:lineRule="auto"/>
        <w:ind w:left="0"/>
        <w:jc w:val="both"/>
        <w:rPr>
          <w:rFonts w:ascii="Arial" w:hAnsi="Arial" w:cs="Arial"/>
          <w:bCs/>
          <w:iCs/>
          <w:color w:val="000000" w:themeColor="text1"/>
          <w:sz w:val="24"/>
          <w:szCs w:val="24"/>
        </w:rPr>
      </w:pPr>
    </w:p>
    <w:p w14:paraId="26DB774E" w14:textId="77777777" w:rsidR="00961E10" w:rsidRDefault="00961E10" w:rsidP="00961E10">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w:t>
      </w:r>
      <w:r w:rsidRPr="00692D0D">
        <w:rPr>
          <w:rFonts w:ascii="Arial" w:hAnsi="Arial" w:cs="Arial"/>
          <w:bCs/>
          <w:iCs/>
          <w:color w:val="000000" w:themeColor="text1"/>
          <w:sz w:val="24"/>
          <w:szCs w:val="24"/>
        </w:rPr>
        <w:t>IPCA - Índice Nacional de Preços ao Consumidor Amplo</w:t>
      </w:r>
      <w:r w:rsidRPr="001455AE">
        <w:rPr>
          <w:rFonts w:ascii="Arial" w:hAnsi="Arial" w:cs="Arial"/>
          <w:bCs/>
          <w:iCs/>
          <w:color w:val="000000" w:themeColor="text1"/>
          <w:sz w:val="24"/>
          <w:szCs w:val="24"/>
        </w:rPr>
        <w:t xml:space="preserve">. </w:t>
      </w:r>
    </w:p>
    <w:p w14:paraId="4C7CBB95" w14:textId="77777777" w:rsidR="00961E10" w:rsidRPr="008B54CD" w:rsidRDefault="00961E10" w:rsidP="00961E10">
      <w:pPr>
        <w:pStyle w:val="PargrafodaLista"/>
        <w:spacing w:after="0" w:line="240" w:lineRule="auto"/>
        <w:ind w:left="0"/>
        <w:jc w:val="both"/>
        <w:rPr>
          <w:rFonts w:ascii="Arial" w:hAnsi="Arial" w:cs="Arial"/>
          <w:bCs/>
          <w:iCs/>
          <w:color w:val="000000" w:themeColor="text1"/>
          <w:sz w:val="24"/>
          <w:szCs w:val="24"/>
        </w:rPr>
      </w:pPr>
    </w:p>
    <w:p w14:paraId="68353192" w14:textId="77777777" w:rsidR="00961E10" w:rsidRPr="00692D0D" w:rsidRDefault="00961E10" w:rsidP="00961E10">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bookmarkStart w:id="11" w:name="_Hlk168924565"/>
      <w:r w:rsidRPr="00692D0D">
        <w:rPr>
          <w:rFonts w:ascii="Arial" w:hAnsi="Arial" w:cs="Arial"/>
          <w:bCs/>
          <w:iCs/>
          <w:color w:val="000000" w:themeColor="text1"/>
          <w:sz w:val="24"/>
          <w:szCs w:val="24"/>
        </w:rPr>
        <w:t xml:space="preserve">O custo estimado total da contratação é de </w:t>
      </w:r>
      <w:r w:rsidRPr="00760714">
        <w:rPr>
          <w:rFonts w:ascii="Arial" w:hAnsi="Arial" w:cs="Arial"/>
          <w:bCs/>
          <w:iCs/>
          <w:color w:val="000000" w:themeColor="text1"/>
          <w:sz w:val="24"/>
          <w:szCs w:val="24"/>
        </w:rPr>
        <w:t>R$ 18.900,00 (dezoito mil e novecentos reais).</w:t>
      </w:r>
      <w:r>
        <w:rPr>
          <w:rFonts w:ascii="Arial" w:hAnsi="Arial" w:cs="Arial"/>
          <w:bCs/>
          <w:iCs/>
          <w:color w:val="000000" w:themeColor="text1"/>
          <w:sz w:val="24"/>
          <w:szCs w:val="24"/>
        </w:rPr>
        <w:t xml:space="preserve"> Sendo: </w:t>
      </w:r>
    </w:p>
    <w:p w14:paraId="5BBBA433" w14:textId="77777777" w:rsidR="00961E10" w:rsidRPr="00692D0D" w:rsidRDefault="00961E10" w:rsidP="00961E10">
      <w:pPr>
        <w:pStyle w:val="PargrafodaLista"/>
        <w:numPr>
          <w:ilvl w:val="0"/>
          <w:numId w:val="120"/>
        </w:numPr>
        <w:spacing w:after="0" w:line="240" w:lineRule="auto"/>
        <w:contextualSpacing/>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 xml:space="preserve">Do valor mensal estimado do plano VOIP: </w:t>
      </w:r>
      <w:r w:rsidRPr="00760714">
        <w:rPr>
          <w:rFonts w:ascii="Arial" w:hAnsi="Arial" w:cs="Arial"/>
          <w:bCs/>
          <w:iCs/>
          <w:color w:val="000000" w:themeColor="text1"/>
          <w:sz w:val="24"/>
          <w:szCs w:val="24"/>
        </w:rPr>
        <w:t>R$ 1.550,00.</w:t>
      </w:r>
    </w:p>
    <w:p w14:paraId="48972386" w14:textId="77777777" w:rsidR="00961E10" w:rsidRPr="00692D0D" w:rsidRDefault="00961E10" w:rsidP="00961E10">
      <w:pPr>
        <w:pStyle w:val="PargrafodaLista"/>
        <w:numPr>
          <w:ilvl w:val="0"/>
          <w:numId w:val="120"/>
        </w:numPr>
        <w:spacing w:after="0" w:line="240" w:lineRule="auto"/>
        <w:contextualSpacing/>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Do valor da taxa única do plano VOIP: R$ 300,00</w:t>
      </w:r>
    </w:p>
    <w:p w14:paraId="693AB434" w14:textId="77777777" w:rsidR="00961E10" w:rsidRPr="001455AE" w:rsidRDefault="00961E10" w:rsidP="00961E10">
      <w:pPr>
        <w:pStyle w:val="PargrafodaLista"/>
        <w:spacing w:after="0" w:line="240" w:lineRule="auto"/>
        <w:ind w:left="0"/>
        <w:jc w:val="both"/>
        <w:rPr>
          <w:rFonts w:ascii="Arial" w:hAnsi="Arial" w:cs="Arial"/>
          <w:b/>
          <w:iCs/>
          <w:color w:val="000000" w:themeColor="text1"/>
          <w:sz w:val="24"/>
          <w:szCs w:val="24"/>
        </w:rPr>
      </w:pPr>
    </w:p>
    <w:bookmarkEnd w:id="11"/>
    <w:p w14:paraId="0C2017A5" w14:textId="77777777" w:rsidR="00961E10" w:rsidRPr="00F87443" w:rsidRDefault="00961E10" w:rsidP="00961E10">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lastRenderedPageBreak/>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4637C5DF" w14:textId="77777777" w:rsidR="00961E10" w:rsidRDefault="00961E10" w:rsidP="00961E10">
      <w:pPr>
        <w:spacing w:after="0" w:line="240" w:lineRule="auto"/>
        <w:jc w:val="both"/>
        <w:rPr>
          <w:rFonts w:ascii="Arial" w:hAnsi="Arial" w:cs="Arial"/>
          <w:b/>
          <w:bCs/>
          <w:color w:val="0D0D0D"/>
          <w:sz w:val="24"/>
          <w:szCs w:val="24"/>
          <w:shd w:val="clear" w:color="auto" w:fill="FFFFFF"/>
        </w:rPr>
      </w:pPr>
    </w:p>
    <w:p w14:paraId="64AEC6F0" w14:textId="77777777" w:rsidR="00961E10" w:rsidRDefault="00961E10" w:rsidP="00961E10">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1.5</w:t>
      </w:r>
      <w:r>
        <w:rPr>
          <w:rFonts w:ascii="Arial" w:hAnsi="Arial" w:cs="Arial"/>
          <w:b/>
          <w:bCs/>
          <w:color w:val="0D0D0D"/>
          <w:sz w:val="24"/>
          <w:szCs w:val="24"/>
          <w:shd w:val="clear" w:color="auto" w:fill="FFFFFF"/>
        </w:rPr>
        <w:t xml:space="preserve"> JUSTIFICATIVA</w:t>
      </w:r>
    </w:p>
    <w:p w14:paraId="2012D79B"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global, apresenta as justificativas para essa licitação.</w:t>
      </w:r>
    </w:p>
    <w:p w14:paraId="0DE616CD" w14:textId="77777777" w:rsidR="00961E10" w:rsidRPr="00760714" w:rsidRDefault="00961E10" w:rsidP="00961E10">
      <w:pPr>
        <w:numPr>
          <w:ilvl w:val="0"/>
          <w:numId w:val="121"/>
        </w:numPr>
        <w:spacing w:after="0" w:line="240" w:lineRule="auto"/>
        <w:jc w:val="both"/>
        <w:rPr>
          <w:rFonts w:ascii="Arial" w:hAnsi="Arial" w:cs="Arial"/>
          <w:b/>
          <w:bCs/>
          <w:sz w:val="24"/>
          <w:szCs w:val="24"/>
          <w:lang w:eastAsia="pt-BR"/>
        </w:rPr>
      </w:pPr>
      <w:r w:rsidRPr="00760714">
        <w:rPr>
          <w:rFonts w:ascii="Arial" w:hAnsi="Arial" w:cs="Arial"/>
          <w:b/>
          <w:bCs/>
          <w:sz w:val="24"/>
          <w:szCs w:val="24"/>
          <w:lang w:eastAsia="pt-BR"/>
        </w:rPr>
        <w:t>Aquisição dos Itens:</w:t>
      </w:r>
    </w:p>
    <w:p w14:paraId="4F056082" w14:textId="77777777" w:rsidR="00961E10" w:rsidRPr="00760714" w:rsidRDefault="00961E10" w:rsidP="00961E10">
      <w:pPr>
        <w:ind w:left="502"/>
        <w:rPr>
          <w:rFonts w:ascii="Arial" w:eastAsia="Times New Roman" w:hAnsi="Arial" w:cs="Arial"/>
          <w:sz w:val="24"/>
          <w:szCs w:val="24"/>
          <w:lang w:eastAsia="pt-BR"/>
        </w:rPr>
      </w:pPr>
      <w:r w:rsidRPr="00760714">
        <w:rPr>
          <w:rFonts w:ascii="Arial" w:eastAsia="Times New Roman" w:hAnsi="Arial" w:cs="Arial"/>
          <w:sz w:val="24"/>
          <w:szCs w:val="24"/>
          <w:lang w:eastAsia="pt-BR"/>
        </w:rPr>
        <w:t>A crescente demanda por eficiência e modernização nas comunicações empresariais impõe a necessidade de atualização constante das tecnologias utilizadas. A Unidade de Atendimento Integrado (UAI) necessita de uma solução de comunicação que atenda aos padrões atuais de qualidade, segurança e eficiência, garantindo a continuidade e melhoria dos serviços prestados ao público. A solução centralizada de Voz sobre IP (VoIP), baseada no protocolo SIP, apresenta-se como a melhor opção para atender a essas necessidades.</w:t>
      </w:r>
    </w:p>
    <w:p w14:paraId="1C54313F"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Vantagens da Solução de VoIP</w:t>
      </w:r>
    </w:p>
    <w:p w14:paraId="64F20571"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Redução de Custos: A tecnologia VoIP permite a integração de voz e dados em uma única rede, reduzindo significativamente os custos com infraestrutura e manutenção. Além disso, as tarifas de chamadas, especialmente as de longa distância, são geralmente mais baixas em comparação com as linhas telefônicas tradicionais.</w:t>
      </w:r>
    </w:p>
    <w:p w14:paraId="33C7ABCC"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Flexibilidade e Escalabilidade: A solução VoIP oferece grande flexibilidade, permitindo a fácil adição ou remoção de ramais conforme a demanda da UAI. A escalabilidade do sistema é essencial para acompanhar o crescimento da unidade e suas necessidades de comunicação.</w:t>
      </w:r>
    </w:p>
    <w:p w14:paraId="0E169298" w14:textId="77777777" w:rsidR="00961E10" w:rsidRPr="00760714" w:rsidRDefault="00961E10" w:rsidP="00961E10">
      <w:pPr>
        <w:ind w:left="502"/>
        <w:jc w:val="both"/>
        <w:rPr>
          <w:rFonts w:ascii="Arial" w:eastAsia="Times New Roman" w:hAnsi="Arial" w:cs="Arial"/>
          <w:sz w:val="24"/>
          <w:szCs w:val="24"/>
          <w:lang w:eastAsia="pt-BR"/>
        </w:rPr>
      </w:pPr>
    </w:p>
    <w:p w14:paraId="130290C3"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Qualidade de Serviço: Com a tecnologia VoIP, é possível garantir alta qualidade nas chamadas, desde que a infraestrutura de rede seja adequada. O uso do protocolo SIP assegura a compatibilidade e a interoperabilidade com diversos dispositivos e plataformas.</w:t>
      </w:r>
    </w:p>
    <w:p w14:paraId="64783D83"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 xml:space="preserve">Funcionalidades Avançadas: A solução proposta inclui funcionalidades avançadas como gravação de chamadas, suporte mensal e capacidade de </w:t>
      </w:r>
      <w:r w:rsidRPr="00760714">
        <w:rPr>
          <w:rFonts w:ascii="Arial" w:eastAsia="Times New Roman" w:hAnsi="Arial" w:cs="Arial"/>
          <w:sz w:val="24"/>
          <w:szCs w:val="24"/>
          <w:lang w:eastAsia="pt-BR"/>
        </w:rPr>
        <w:lastRenderedPageBreak/>
        <w:t>chamadas simultâneas, que são essenciais para o monitoramento e melhoria contínua do atendimento ao público.</w:t>
      </w:r>
    </w:p>
    <w:p w14:paraId="73DCBF07"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Especificações da Solução</w:t>
      </w:r>
    </w:p>
    <w:p w14:paraId="769953B8"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A proposta inclui a implementação de um PABX virtual e um DID (número telefônico) com 09 ramais, conforme as configurações mínimas especificadas:</w:t>
      </w:r>
    </w:p>
    <w:p w14:paraId="732DB480"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PABX Virtual: Solução baseada em nuvem que permite a gestão centralizada das comunicações, oferecendo alta disponibilidade e facilidade de manutenção.</w:t>
      </w:r>
    </w:p>
    <w:p w14:paraId="3B7279AD"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DID e Ramais: Um número de telefone principal (DID) e 09 ramais, possibilitando a distribuição eficiente das chamadas entre os colaboradores da UAI.</w:t>
      </w:r>
    </w:p>
    <w:p w14:paraId="31B2C055"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Minutagem: 2.500 minutos por usuário em todos os tipos de ligações, garantindo ampla capacidade de comunicação para a equipe.</w:t>
      </w:r>
    </w:p>
    <w:p w14:paraId="31895898"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Chamadas Simultâneas: Capacidade de receber 02 ligações e fazer 05 ligações simultaneamente, assegurando que a UAI possa atender a múltiplas demandas ao mesmo tempo.</w:t>
      </w:r>
    </w:p>
    <w:p w14:paraId="7D187F47"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Gravação de Chamadas: Ferramenta essencial para a qualidade do atendimento e a resolução de conflitos, permitindo o registro e a revisão das chamadas realizadas.</w:t>
      </w:r>
    </w:p>
    <w:p w14:paraId="2FD7D29C"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Suporte Mensal: Assistência técnica contínua para garantir o funcionamento adequado e a resolução rápida de quaisquer problemas que possam surgir.</w:t>
      </w:r>
    </w:p>
    <w:p w14:paraId="05B7826B"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Conformidade com as Resoluções da ANATEL</w:t>
      </w:r>
    </w:p>
    <w:p w14:paraId="6C12EAE1"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A contratação dos serviços de VoIP será realizada em conformidade com as resoluções da Agência Nacional de Telecomunicações (ANATEL), assegurando que todos os requisitos regulamentares sejam atendidos. Isso inclui a qualidade do serviço, a segurança das comunicações e a proteção dos dados dos usuários.</w:t>
      </w:r>
    </w:p>
    <w:p w14:paraId="2CC9B9CB"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Por fim, a implementação de uma solução centralizada de Voz sobre IP na UAI representa um avanço significativo na modernização das comunicações, trazendo benefícios diretos na eficiência operacional e na qualidade do atendimento ao público. A proposta está alinhada com as melhores práticas do mercado e atende a todas as exigências regulatórias, garantindo um investimento seguro e de alto retorno para a unidade.</w:t>
      </w:r>
    </w:p>
    <w:p w14:paraId="51E9648E" w14:textId="77777777" w:rsidR="00961E10" w:rsidRPr="00760714" w:rsidRDefault="00961E10" w:rsidP="00961E10">
      <w:pPr>
        <w:ind w:left="502"/>
        <w:jc w:val="both"/>
        <w:rPr>
          <w:rFonts w:ascii="Arial" w:eastAsia="Times New Roman" w:hAnsi="Arial" w:cs="Arial"/>
          <w:b/>
          <w:bCs/>
          <w:sz w:val="24"/>
          <w:szCs w:val="24"/>
          <w:lang w:eastAsia="pt-BR"/>
        </w:rPr>
      </w:pPr>
      <w:r w:rsidRPr="00760714">
        <w:rPr>
          <w:rFonts w:ascii="Arial" w:eastAsia="Times New Roman" w:hAnsi="Arial" w:cs="Arial"/>
          <w:b/>
          <w:bCs/>
          <w:sz w:val="24"/>
          <w:szCs w:val="24"/>
          <w:lang w:eastAsia="pt-BR"/>
        </w:rPr>
        <w:t>b. Bens e serviços comuns</w:t>
      </w:r>
    </w:p>
    <w:p w14:paraId="01C38431"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 xml:space="preserve">Na análise realizada, observa-se que o nível técnico necessário para a contratação do objeto é comum. Nesse contexto, compreende-se que a </w:t>
      </w:r>
      <w:r w:rsidRPr="00760714">
        <w:rPr>
          <w:rFonts w:ascii="Arial" w:eastAsia="Times New Roman" w:hAnsi="Arial" w:cs="Arial"/>
          <w:sz w:val="24"/>
          <w:szCs w:val="24"/>
          <w:lang w:eastAsia="pt-BR"/>
        </w:rPr>
        <w:lastRenderedPageBreak/>
        <w:t>escolha da proposta capaz de atender efetivamente à demanda pode ter seu critério de julgamento restrito ao preço oferecido pelos licitantes que atendam aos requisitos mínimos estabelecidos no edital. Desta forma, é perfeitamente viável optar pela proposta de menor preço global, uma vez que, para esta licitação específica, não se identifica um risco significativo de prejuízo relevante.</w:t>
      </w:r>
    </w:p>
    <w:p w14:paraId="44B2EECB"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1F7FB4EC"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Portanto, na análise prévia realizada, com base na viabilidade técnica e econômica, optou-se pelo pregão, por ser uma modalidade amplamente utilizada e adequada para a seleção de fornecedores com base no critério do menor preço global.</w:t>
      </w:r>
    </w:p>
    <w:p w14:paraId="014C7DAE" w14:textId="77777777" w:rsidR="00961E10" w:rsidRPr="00760714" w:rsidRDefault="00961E10" w:rsidP="00961E10">
      <w:pPr>
        <w:ind w:left="502"/>
        <w:jc w:val="both"/>
        <w:rPr>
          <w:rFonts w:ascii="Arial" w:eastAsia="Times New Roman" w:hAnsi="Arial" w:cs="Arial"/>
          <w:b/>
          <w:bCs/>
          <w:sz w:val="24"/>
          <w:szCs w:val="24"/>
          <w:lang w:eastAsia="pt-BR"/>
        </w:rPr>
      </w:pPr>
      <w:r w:rsidRPr="00760714">
        <w:rPr>
          <w:rFonts w:ascii="Arial" w:eastAsia="Times New Roman" w:hAnsi="Arial" w:cs="Arial"/>
          <w:b/>
          <w:bCs/>
          <w:sz w:val="24"/>
          <w:szCs w:val="24"/>
          <w:lang w:eastAsia="pt-BR"/>
        </w:rPr>
        <w:t>c. Da participação de empresas em consórcio</w:t>
      </w:r>
    </w:p>
    <w:p w14:paraId="6E7E3BAC"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7BC42FEA" w14:textId="77777777" w:rsidR="00961E10" w:rsidRPr="00760714" w:rsidRDefault="00961E10" w:rsidP="00961E10">
      <w:pPr>
        <w:ind w:left="502"/>
        <w:jc w:val="both"/>
        <w:rPr>
          <w:rFonts w:ascii="Arial" w:eastAsia="Times New Roman" w:hAnsi="Arial" w:cs="Arial"/>
          <w:b/>
          <w:bCs/>
          <w:sz w:val="24"/>
          <w:szCs w:val="24"/>
          <w:lang w:eastAsia="pt-BR"/>
        </w:rPr>
      </w:pPr>
      <w:r w:rsidRPr="00760714">
        <w:rPr>
          <w:rFonts w:ascii="Arial" w:eastAsia="Times New Roman" w:hAnsi="Arial" w:cs="Arial"/>
          <w:b/>
          <w:bCs/>
          <w:sz w:val="24"/>
          <w:szCs w:val="24"/>
          <w:lang w:eastAsia="pt-BR"/>
        </w:rPr>
        <w:t>d. Do menor preço global</w:t>
      </w:r>
    </w:p>
    <w:p w14:paraId="306F281C" w14:textId="77777777" w:rsidR="00961E10" w:rsidRPr="00760714" w:rsidRDefault="00961E10" w:rsidP="00961E10">
      <w:pPr>
        <w:ind w:left="502"/>
        <w:jc w:val="both"/>
        <w:rPr>
          <w:rFonts w:ascii="Arial" w:eastAsia="Times New Roman" w:hAnsi="Arial" w:cs="Arial"/>
          <w:sz w:val="24"/>
          <w:szCs w:val="24"/>
          <w:lang w:eastAsia="pt-BR"/>
        </w:rPr>
      </w:pPr>
      <w:r w:rsidRPr="00760714">
        <w:rPr>
          <w:rFonts w:ascii="Arial" w:eastAsia="Times New Roman" w:hAnsi="Arial" w:cs="Arial"/>
          <w:sz w:val="24"/>
          <w:szCs w:val="24"/>
          <w:lang w:eastAsia="pt-BR"/>
        </w:rPr>
        <w:t>Optar pelo pregão pelo menor preço global para a contratação de prestação de serviços de Solução Centralizada de Voz sobre IP (VoIP), incluindo serviços de instalação e configuração, justifica-se pela busca de economicidade e eficiência na aplicação dos recursos públicos. Essa modalidade permite obter a melhor proposta considerando o custo total envolvido, garantindo que a UAI possa contar com uma solução completa e de qualidade, desde a implementação até a operação contínua, sem comprometer a eficiência e a qualidade dos serviços prestados. Além disso, o pregão assegura transparência e competitividade no processo de contratação, resultando na seleção da proposta mais vantajosa para a administração pública. Ressalta-se que os itens são indissociáveis, pois quem irá prestar o serviço será o responsável também por realizar todas as configurações necessárias, garantindo assim uma integração perfeita e o pleno funcionamento do sistema.</w:t>
      </w:r>
    </w:p>
    <w:p w14:paraId="336276A4" w14:textId="77777777" w:rsidR="00961E10" w:rsidRDefault="00961E10" w:rsidP="00961E10">
      <w:pPr>
        <w:spacing w:after="0" w:line="240" w:lineRule="auto"/>
        <w:jc w:val="both"/>
        <w:rPr>
          <w:rFonts w:ascii="Arial" w:hAnsi="Arial" w:cs="Arial"/>
          <w:b/>
          <w:bCs/>
          <w:color w:val="0D0D0D"/>
          <w:sz w:val="24"/>
          <w:szCs w:val="24"/>
          <w:shd w:val="clear" w:color="auto" w:fill="FFFFFF"/>
        </w:rPr>
      </w:pPr>
    </w:p>
    <w:p w14:paraId="636E3B75" w14:textId="77777777" w:rsidR="00961E10" w:rsidRDefault="00961E10" w:rsidP="00961E10">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16EBD518" w14:textId="77777777" w:rsidR="00961E10" w:rsidRPr="00481C5C"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1. Introdução</w:t>
      </w:r>
    </w:p>
    <w:p w14:paraId="705AA82C" w14:textId="77777777" w:rsidR="00961E10" w:rsidRPr="00481C5C"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sz w:val="24"/>
          <w:szCs w:val="24"/>
          <w:lang w:eastAsia="pt-BR"/>
        </w:rPr>
        <w:t>A Unidade de Atendimento Integrado (UAI) desempenha um papel crucial na prestação de serviços ao cidadão, necessitando de uma infraestrutura de comunicação eficiente e moderna. A contratação de uma Solução Centralizada de Voz sobre IP (VoIP), baseada no protocolo SIP e em conformidade com as resoluções da Agência Nacional de Telecomunicações (ANATEL), é essencial para atender a essas necessidades. Este relatório apresenta a fundamentação e a descrição da necessidade desta contratação, destacando os benefícios esperados e as especificações mínimas requeridas.</w:t>
      </w:r>
    </w:p>
    <w:p w14:paraId="60F29180" w14:textId="77777777" w:rsidR="00961E10" w:rsidRPr="00481C5C"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sidRPr="00481C5C">
        <w:rPr>
          <w:rFonts w:ascii="Arial" w:eastAsia="Times New Roman" w:hAnsi="Arial" w:cs="Arial"/>
          <w:b/>
          <w:bCs/>
          <w:sz w:val="24"/>
          <w:szCs w:val="24"/>
          <w:lang w:eastAsia="pt-BR"/>
        </w:rPr>
        <w:t>2.</w:t>
      </w: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 xml:space="preserve"> Fundamentação</w:t>
      </w:r>
    </w:p>
    <w:p w14:paraId="54C4BC88" w14:textId="77777777" w:rsidR="00961E10" w:rsidRPr="00481C5C"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481C5C">
        <w:rPr>
          <w:rFonts w:ascii="Arial" w:eastAsia="Times New Roman" w:hAnsi="Arial" w:cs="Arial"/>
          <w:b/>
          <w:bCs/>
          <w:sz w:val="24"/>
          <w:szCs w:val="24"/>
          <w:lang w:eastAsia="pt-BR"/>
        </w:rPr>
        <w:t>2.</w:t>
      </w:r>
      <w:r>
        <w:rPr>
          <w:rFonts w:ascii="Arial" w:eastAsia="Times New Roman" w:hAnsi="Arial" w:cs="Arial"/>
          <w:b/>
          <w:bCs/>
          <w:sz w:val="24"/>
          <w:szCs w:val="24"/>
          <w:lang w:eastAsia="pt-BR"/>
        </w:rPr>
        <w:t>2.1</w:t>
      </w:r>
      <w:r w:rsidRPr="00481C5C">
        <w:rPr>
          <w:rFonts w:ascii="Arial" w:eastAsia="Times New Roman" w:hAnsi="Arial" w:cs="Arial"/>
          <w:b/>
          <w:bCs/>
          <w:sz w:val="24"/>
          <w:szCs w:val="24"/>
          <w:lang w:eastAsia="pt-BR"/>
        </w:rPr>
        <w:t xml:space="preserve"> Necessidade de Modernização</w:t>
      </w:r>
    </w:p>
    <w:p w14:paraId="1A818FDD" w14:textId="77777777" w:rsidR="00961E10" w:rsidRPr="00481C5C"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sz w:val="24"/>
          <w:szCs w:val="24"/>
          <w:lang w:eastAsia="pt-BR"/>
        </w:rPr>
        <w:t>A UAI enfrenta desafios crescentes relacionados à eficiência e à qualidade do atendimento. A modernização das comunicações por meio de uma solução de VoIP proporcionará:</w:t>
      </w:r>
    </w:p>
    <w:p w14:paraId="7778DEAF" w14:textId="77777777" w:rsidR="00961E10" w:rsidRPr="00481C5C" w:rsidRDefault="00961E10" w:rsidP="00961E10">
      <w:pPr>
        <w:numPr>
          <w:ilvl w:val="0"/>
          <w:numId w:val="126"/>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Integração de Voz e Dados</w:t>
      </w:r>
      <w:r w:rsidRPr="00481C5C">
        <w:rPr>
          <w:rFonts w:ascii="Arial" w:eastAsia="Times New Roman" w:hAnsi="Arial" w:cs="Arial"/>
          <w:sz w:val="24"/>
          <w:szCs w:val="24"/>
          <w:lang w:eastAsia="pt-BR"/>
        </w:rPr>
        <w:t>: A tecnologia VoIP permite a integração de voz e dados em uma única rede, reduzindo a complexidade da infraestrutura e os custos operacionais.</w:t>
      </w:r>
    </w:p>
    <w:p w14:paraId="7303D1C3" w14:textId="77777777" w:rsidR="00961E10" w:rsidRPr="00481C5C" w:rsidRDefault="00961E10" w:rsidP="00961E10">
      <w:pPr>
        <w:numPr>
          <w:ilvl w:val="0"/>
          <w:numId w:val="126"/>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Flexibilidade e Mobilidade</w:t>
      </w:r>
      <w:r w:rsidRPr="00481C5C">
        <w:rPr>
          <w:rFonts w:ascii="Arial" w:eastAsia="Times New Roman" w:hAnsi="Arial" w:cs="Arial"/>
          <w:sz w:val="24"/>
          <w:szCs w:val="24"/>
          <w:lang w:eastAsia="pt-BR"/>
        </w:rPr>
        <w:t>: A capacidade de adicionar ou remover ramais com facilidade e a mobilidade proporcionada pela tecnologia baseada em nuvem são fundamentais para uma operação dinâmica.</w:t>
      </w:r>
    </w:p>
    <w:p w14:paraId="74931F25" w14:textId="77777777" w:rsidR="00961E10" w:rsidRPr="00481C5C" w:rsidRDefault="00961E10" w:rsidP="00961E10">
      <w:pPr>
        <w:numPr>
          <w:ilvl w:val="0"/>
          <w:numId w:val="126"/>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Escalabilidade</w:t>
      </w:r>
      <w:r w:rsidRPr="00481C5C">
        <w:rPr>
          <w:rFonts w:ascii="Arial" w:eastAsia="Times New Roman" w:hAnsi="Arial" w:cs="Arial"/>
          <w:sz w:val="24"/>
          <w:szCs w:val="24"/>
          <w:lang w:eastAsia="pt-BR"/>
        </w:rPr>
        <w:t>: A solução pode crescer conforme a demanda, atendendo a necessidades futuras sem necessidade de grandes investimentos adicionais.</w:t>
      </w:r>
    </w:p>
    <w:p w14:paraId="4B1ED1A4" w14:textId="77777777" w:rsidR="00961E10" w:rsidRPr="00481C5C"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481C5C">
        <w:rPr>
          <w:rFonts w:ascii="Arial" w:eastAsia="Times New Roman" w:hAnsi="Arial" w:cs="Arial"/>
          <w:b/>
          <w:bCs/>
          <w:sz w:val="24"/>
          <w:szCs w:val="24"/>
          <w:lang w:eastAsia="pt-BR"/>
        </w:rPr>
        <w:t>2.2</w:t>
      </w: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 xml:space="preserve"> Redução de Custos</w:t>
      </w:r>
    </w:p>
    <w:p w14:paraId="785D5C83" w14:textId="77777777" w:rsidR="00961E10" w:rsidRPr="00481C5C"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sz w:val="24"/>
          <w:szCs w:val="24"/>
          <w:lang w:eastAsia="pt-BR"/>
        </w:rPr>
        <w:t>A tecnologia VoIP oferece uma redução significativa de custos em comparação com os sistemas de telefonia tradicionais:</w:t>
      </w:r>
    </w:p>
    <w:p w14:paraId="30B308EC" w14:textId="77777777" w:rsidR="00961E10" w:rsidRPr="00481C5C" w:rsidRDefault="00961E10" w:rsidP="00961E10">
      <w:pPr>
        <w:numPr>
          <w:ilvl w:val="0"/>
          <w:numId w:val="127"/>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Tarifas de Chamadas</w:t>
      </w:r>
      <w:r w:rsidRPr="00481C5C">
        <w:rPr>
          <w:rFonts w:ascii="Arial" w:eastAsia="Times New Roman" w:hAnsi="Arial" w:cs="Arial"/>
          <w:sz w:val="24"/>
          <w:szCs w:val="24"/>
          <w:lang w:eastAsia="pt-BR"/>
        </w:rPr>
        <w:t>: Custos menores para chamadas de longa distância e internacionais.</w:t>
      </w:r>
    </w:p>
    <w:p w14:paraId="5F6A1EF9" w14:textId="77777777" w:rsidR="00961E10" w:rsidRPr="00481C5C" w:rsidRDefault="00961E10" w:rsidP="00961E10">
      <w:pPr>
        <w:numPr>
          <w:ilvl w:val="0"/>
          <w:numId w:val="127"/>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Infraestrutura</w:t>
      </w:r>
      <w:r w:rsidRPr="00481C5C">
        <w:rPr>
          <w:rFonts w:ascii="Arial" w:eastAsia="Times New Roman" w:hAnsi="Arial" w:cs="Arial"/>
          <w:sz w:val="24"/>
          <w:szCs w:val="24"/>
          <w:lang w:eastAsia="pt-BR"/>
        </w:rPr>
        <w:t>: Menor necessidade de hardware dedicado, aproveitando a infraestrutura de rede existente.</w:t>
      </w:r>
    </w:p>
    <w:p w14:paraId="05331D1D" w14:textId="77777777" w:rsidR="00961E10" w:rsidRPr="00481C5C"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481C5C">
        <w:rPr>
          <w:rFonts w:ascii="Arial" w:eastAsia="Times New Roman" w:hAnsi="Arial" w:cs="Arial"/>
          <w:b/>
          <w:bCs/>
          <w:sz w:val="24"/>
          <w:szCs w:val="24"/>
          <w:lang w:eastAsia="pt-BR"/>
        </w:rPr>
        <w:t>2.</w:t>
      </w: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3 Qualidade e Eficiência</w:t>
      </w:r>
    </w:p>
    <w:p w14:paraId="14F08F2B" w14:textId="77777777" w:rsidR="00961E10" w:rsidRPr="00481C5C" w:rsidRDefault="00961E10" w:rsidP="00961E10">
      <w:pPr>
        <w:numPr>
          <w:ilvl w:val="0"/>
          <w:numId w:val="128"/>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Qualidade de Serviço</w:t>
      </w:r>
      <w:r w:rsidRPr="00481C5C">
        <w:rPr>
          <w:rFonts w:ascii="Arial" w:eastAsia="Times New Roman" w:hAnsi="Arial" w:cs="Arial"/>
          <w:sz w:val="24"/>
          <w:szCs w:val="24"/>
          <w:lang w:eastAsia="pt-BR"/>
        </w:rPr>
        <w:t>: A tecnologia SIP garante alta qualidade nas chamadas, desde que a rede seja devidamente configurada.</w:t>
      </w:r>
    </w:p>
    <w:p w14:paraId="6BB12FD9" w14:textId="77777777" w:rsidR="00961E10" w:rsidRPr="00481C5C" w:rsidRDefault="00961E10" w:rsidP="00961E10">
      <w:pPr>
        <w:numPr>
          <w:ilvl w:val="0"/>
          <w:numId w:val="128"/>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lastRenderedPageBreak/>
        <w:t>Funcionalidades Avançadas</w:t>
      </w:r>
      <w:r w:rsidRPr="00481C5C">
        <w:rPr>
          <w:rFonts w:ascii="Arial" w:eastAsia="Times New Roman" w:hAnsi="Arial" w:cs="Arial"/>
          <w:sz w:val="24"/>
          <w:szCs w:val="24"/>
          <w:lang w:eastAsia="pt-BR"/>
        </w:rPr>
        <w:t>: Recursos como gravação de chamadas, suporte técnico mensal, e capacidade para chamadas simultâneas são essenciais para melhorar a eficiência e a qualidade do atendimento ao cidadão.</w:t>
      </w:r>
    </w:p>
    <w:p w14:paraId="07857FC3" w14:textId="77777777" w:rsidR="00961E10" w:rsidRPr="00481C5C"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3. Descrição da Necessidade da Contratação</w:t>
      </w:r>
    </w:p>
    <w:p w14:paraId="27830CEB" w14:textId="77777777" w:rsidR="00961E10" w:rsidRPr="00481C5C"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3.1 Especificações Mínimas</w:t>
      </w:r>
    </w:p>
    <w:p w14:paraId="69936C3C" w14:textId="77777777" w:rsidR="00961E10" w:rsidRPr="00481C5C"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sz w:val="24"/>
          <w:szCs w:val="24"/>
          <w:lang w:eastAsia="pt-BR"/>
        </w:rPr>
        <w:t>A solução centralizada de VoIP deve atender às seguintes especificações mínimas:</w:t>
      </w:r>
    </w:p>
    <w:p w14:paraId="57AC23F8" w14:textId="77777777" w:rsidR="00961E10" w:rsidRPr="00481C5C" w:rsidRDefault="00961E10" w:rsidP="00961E10">
      <w:pPr>
        <w:numPr>
          <w:ilvl w:val="0"/>
          <w:numId w:val="129"/>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PABX Virtual</w:t>
      </w:r>
      <w:r w:rsidRPr="00481C5C">
        <w:rPr>
          <w:rFonts w:ascii="Arial" w:eastAsia="Times New Roman" w:hAnsi="Arial" w:cs="Arial"/>
          <w:sz w:val="24"/>
          <w:szCs w:val="24"/>
          <w:lang w:eastAsia="pt-BR"/>
        </w:rPr>
        <w:t>: Sistema baseado em nuvem para gerenciamento centralizado das comunicações.</w:t>
      </w:r>
    </w:p>
    <w:p w14:paraId="01ECC9B3" w14:textId="77777777" w:rsidR="00961E10" w:rsidRPr="00481C5C" w:rsidRDefault="00961E10" w:rsidP="00961E10">
      <w:pPr>
        <w:numPr>
          <w:ilvl w:val="0"/>
          <w:numId w:val="129"/>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DID e Ramais</w:t>
      </w:r>
      <w:r w:rsidRPr="00481C5C">
        <w:rPr>
          <w:rFonts w:ascii="Arial" w:eastAsia="Times New Roman" w:hAnsi="Arial" w:cs="Arial"/>
          <w:sz w:val="24"/>
          <w:szCs w:val="24"/>
          <w:lang w:eastAsia="pt-BR"/>
        </w:rPr>
        <w:t>: Um número de telefone principal (DID) e 09 ramais internos para distribuição eficiente das chamadas.</w:t>
      </w:r>
    </w:p>
    <w:p w14:paraId="74027B04" w14:textId="77777777" w:rsidR="00961E10" w:rsidRPr="00481C5C" w:rsidRDefault="00961E10" w:rsidP="00961E10">
      <w:pPr>
        <w:numPr>
          <w:ilvl w:val="0"/>
          <w:numId w:val="129"/>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Minutagem</w:t>
      </w:r>
      <w:r w:rsidRPr="00481C5C">
        <w:rPr>
          <w:rFonts w:ascii="Arial" w:eastAsia="Times New Roman" w:hAnsi="Arial" w:cs="Arial"/>
          <w:sz w:val="24"/>
          <w:szCs w:val="24"/>
          <w:lang w:eastAsia="pt-BR"/>
        </w:rPr>
        <w:t>: 2.500 minutos por usuário, cobrindo todos os tipos de ligações, para assegurar ampla capacidade de comunicação.</w:t>
      </w:r>
    </w:p>
    <w:p w14:paraId="1E3641FE" w14:textId="77777777" w:rsidR="00961E10" w:rsidRPr="00481C5C" w:rsidRDefault="00961E10" w:rsidP="00961E10">
      <w:pPr>
        <w:numPr>
          <w:ilvl w:val="0"/>
          <w:numId w:val="129"/>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Chamadas Simultâneas</w:t>
      </w:r>
      <w:r w:rsidRPr="00481C5C">
        <w:rPr>
          <w:rFonts w:ascii="Arial" w:eastAsia="Times New Roman" w:hAnsi="Arial" w:cs="Arial"/>
          <w:sz w:val="24"/>
          <w:szCs w:val="24"/>
          <w:lang w:eastAsia="pt-BR"/>
        </w:rPr>
        <w:t>: Capacidade de receber 02 ligações e fazer 05 ligações simultaneamente, garantindo que múltiplas chamadas possam ser gerenciadas ao mesmo tempo.</w:t>
      </w:r>
    </w:p>
    <w:p w14:paraId="228E694B" w14:textId="77777777" w:rsidR="00961E10" w:rsidRPr="00481C5C" w:rsidRDefault="00961E10" w:rsidP="00961E10">
      <w:pPr>
        <w:numPr>
          <w:ilvl w:val="0"/>
          <w:numId w:val="129"/>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Gravação de Chamadas</w:t>
      </w:r>
      <w:r w:rsidRPr="00481C5C">
        <w:rPr>
          <w:rFonts w:ascii="Arial" w:eastAsia="Times New Roman" w:hAnsi="Arial" w:cs="Arial"/>
          <w:sz w:val="24"/>
          <w:szCs w:val="24"/>
          <w:lang w:eastAsia="pt-BR"/>
        </w:rPr>
        <w:t>: Ferramenta crucial para o monitoramento de qualidade e resolução de conflitos.</w:t>
      </w:r>
    </w:p>
    <w:p w14:paraId="4C6A28AE" w14:textId="77777777" w:rsidR="00961E10" w:rsidRPr="00481C5C" w:rsidRDefault="00961E10" w:rsidP="00961E10">
      <w:pPr>
        <w:numPr>
          <w:ilvl w:val="0"/>
          <w:numId w:val="129"/>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Suporte Mensal</w:t>
      </w:r>
      <w:r w:rsidRPr="00481C5C">
        <w:rPr>
          <w:rFonts w:ascii="Arial" w:eastAsia="Times New Roman" w:hAnsi="Arial" w:cs="Arial"/>
          <w:sz w:val="24"/>
          <w:szCs w:val="24"/>
          <w:lang w:eastAsia="pt-BR"/>
        </w:rPr>
        <w:t>: Assistência técnica contínua para assegurar o funcionamento adequado do sistema e a rápida resolução de problemas.</w:t>
      </w:r>
    </w:p>
    <w:p w14:paraId="1FA76B29" w14:textId="77777777" w:rsidR="00961E10" w:rsidRPr="00481C5C"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3.2 Ciclo de Vida da Solução</w:t>
      </w:r>
    </w:p>
    <w:p w14:paraId="74C6D676" w14:textId="77777777" w:rsidR="00961E10" w:rsidRPr="00481C5C"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sz w:val="24"/>
          <w:szCs w:val="24"/>
          <w:lang w:eastAsia="pt-BR"/>
        </w:rPr>
        <w:t>O ciclo de vida da solução centralizada de VoIP envolve:</w:t>
      </w:r>
    </w:p>
    <w:p w14:paraId="0B1E7384" w14:textId="77777777" w:rsidR="00961E10" w:rsidRPr="00481C5C" w:rsidRDefault="00961E10" w:rsidP="00961E10">
      <w:pPr>
        <w:numPr>
          <w:ilvl w:val="0"/>
          <w:numId w:val="130"/>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Planejamento e Implementação</w:t>
      </w:r>
      <w:r w:rsidRPr="00481C5C">
        <w:rPr>
          <w:rFonts w:ascii="Arial" w:eastAsia="Times New Roman" w:hAnsi="Arial" w:cs="Arial"/>
          <w:sz w:val="24"/>
          <w:szCs w:val="24"/>
          <w:lang w:eastAsia="pt-BR"/>
        </w:rPr>
        <w:t>: Inclui a análise de necessidades, projeto do sistema, configuração inicial e testes.</w:t>
      </w:r>
    </w:p>
    <w:p w14:paraId="2A42522A" w14:textId="77777777" w:rsidR="00961E10" w:rsidRPr="00481C5C" w:rsidRDefault="00961E10" w:rsidP="00961E10">
      <w:pPr>
        <w:numPr>
          <w:ilvl w:val="0"/>
          <w:numId w:val="130"/>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Operação</w:t>
      </w:r>
      <w:r w:rsidRPr="00481C5C">
        <w:rPr>
          <w:rFonts w:ascii="Arial" w:eastAsia="Times New Roman" w:hAnsi="Arial" w:cs="Arial"/>
          <w:sz w:val="24"/>
          <w:szCs w:val="24"/>
          <w:lang w:eastAsia="pt-BR"/>
        </w:rPr>
        <w:t>: Uso diário da solução para comunicações internas e externas, com monitoramento contínuo do desempenho.</w:t>
      </w:r>
    </w:p>
    <w:p w14:paraId="4D56EC79" w14:textId="77777777" w:rsidR="00961E10" w:rsidRPr="00481C5C" w:rsidRDefault="00961E10" w:rsidP="00961E10">
      <w:pPr>
        <w:numPr>
          <w:ilvl w:val="0"/>
          <w:numId w:val="130"/>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Manutenção e Suporte</w:t>
      </w:r>
      <w:r w:rsidRPr="00481C5C">
        <w:rPr>
          <w:rFonts w:ascii="Arial" w:eastAsia="Times New Roman" w:hAnsi="Arial" w:cs="Arial"/>
          <w:sz w:val="24"/>
          <w:szCs w:val="24"/>
          <w:lang w:eastAsia="pt-BR"/>
        </w:rPr>
        <w:t>: Manutenção preventiva e corretiva, atualizações de software e suporte técnico mensal.</w:t>
      </w:r>
    </w:p>
    <w:p w14:paraId="1ABAC848" w14:textId="77777777" w:rsidR="00961E10" w:rsidRPr="00481C5C" w:rsidRDefault="00961E10" w:rsidP="00961E10">
      <w:pPr>
        <w:numPr>
          <w:ilvl w:val="0"/>
          <w:numId w:val="130"/>
        </w:num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b/>
          <w:bCs/>
          <w:sz w:val="24"/>
          <w:szCs w:val="24"/>
          <w:lang w:eastAsia="pt-BR"/>
        </w:rPr>
        <w:t>Atualizações e Melhorias</w:t>
      </w:r>
      <w:r w:rsidRPr="00481C5C">
        <w:rPr>
          <w:rFonts w:ascii="Arial" w:eastAsia="Times New Roman" w:hAnsi="Arial" w:cs="Arial"/>
          <w:sz w:val="24"/>
          <w:szCs w:val="24"/>
          <w:lang w:eastAsia="pt-BR"/>
        </w:rPr>
        <w:t>: Implementação de novas funcionalidades e melhorias conforme necessário.</w:t>
      </w:r>
    </w:p>
    <w:p w14:paraId="0AA24255" w14:textId="77777777" w:rsidR="00961E10" w:rsidRPr="00481C5C"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2.</w:t>
      </w:r>
      <w:r w:rsidRPr="00481C5C">
        <w:rPr>
          <w:rFonts w:ascii="Arial" w:eastAsia="Times New Roman" w:hAnsi="Arial" w:cs="Arial"/>
          <w:b/>
          <w:bCs/>
          <w:sz w:val="24"/>
          <w:szCs w:val="24"/>
          <w:lang w:eastAsia="pt-BR"/>
        </w:rPr>
        <w:t>4. Considerações Finais</w:t>
      </w:r>
    </w:p>
    <w:p w14:paraId="0DD777FF" w14:textId="77777777" w:rsidR="00961E10" w:rsidRPr="00481C5C"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481C5C">
        <w:rPr>
          <w:rFonts w:ascii="Arial" w:eastAsia="Times New Roman" w:hAnsi="Arial" w:cs="Arial"/>
          <w:sz w:val="24"/>
          <w:szCs w:val="24"/>
          <w:lang w:eastAsia="pt-BR"/>
        </w:rPr>
        <w:t>A implementação de uma solução centralizada de VoIP na Unidade de Atendimento Integrado (UAI) é essencial para modernizar as comunicações, reduzir custos e melhorar a qualidade do atendimento ao cidadão. A proposta apresentada atende às exigências regulatórias da ANATEL, oferece uma infraestrutura escalável e flexível, e garante suporte técnico contínuo, representando um investimento estratégico para a UAI.</w:t>
      </w:r>
    </w:p>
    <w:p w14:paraId="1E231F32" w14:textId="77777777" w:rsidR="00961E10" w:rsidRPr="00A42208" w:rsidRDefault="00961E10" w:rsidP="00961E10">
      <w:pPr>
        <w:spacing w:before="100" w:beforeAutospacing="1" w:after="100" w:afterAutospacing="1" w:line="240" w:lineRule="auto"/>
        <w:jc w:val="both"/>
        <w:rPr>
          <w:rFonts w:ascii="Arial" w:hAnsi="Arial" w:cs="Arial"/>
          <w:bCs/>
          <w:iCs/>
          <w:color w:val="000000" w:themeColor="text1"/>
          <w:sz w:val="24"/>
          <w:szCs w:val="24"/>
        </w:rPr>
      </w:pPr>
      <w:r w:rsidRPr="00481C5C">
        <w:rPr>
          <w:rFonts w:ascii="Arial" w:eastAsia="Times New Roman" w:hAnsi="Arial" w:cs="Arial"/>
          <w:sz w:val="24"/>
          <w:szCs w:val="24"/>
          <w:lang w:eastAsia="pt-BR"/>
        </w:rPr>
        <w:lastRenderedPageBreak/>
        <w:t>Solicitamos a aprovação desta contratação para iniciar o processo de implementação, assegurando uma comunicação mais eficiente e de alta qualidade na UAI, beneficiando tanto os colaboradores quanto os cidadãos atendidos.</w:t>
      </w:r>
    </w:p>
    <w:p w14:paraId="4470856C" w14:textId="77777777" w:rsidR="00961E10" w:rsidRDefault="00961E10" w:rsidP="00961E1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5</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2BBB6C48" w14:textId="77777777" w:rsidR="00961E10" w:rsidRDefault="00961E10" w:rsidP="00961E10">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961E10" w:rsidRPr="00E650C5" w14:paraId="1412EBE1" w14:textId="77777777" w:rsidTr="00D12D92">
        <w:trPr>
          <w:jc w:val="center"/>
        </w:trPr>
        <w:tc>
          <w:tcPr>
            <w:tcW w:w="710" w:type="dxa"/>
          </w:tcPr>
          <w:p w14:paraId="5035DD26" w14:textId="77777777" w:rsidR="00961E10" w:rsidRPr="00E650C5" w:rsidRDefault="00961E10" w:rsidP="00D12D92">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3D71D039" w14:textId="77777777" w:rsidR="00961E10" w:rsidRPr="00E650C5" w:rsidRDefault="00961E10" w:rsidP="00D12D92">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524DF73E" w14:textId="77777777" w:rsidR="00961E10" w:rsidRPr="00E650C5" w:rsidRDefault="00961E10" w:rsidP="00D12D92">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961E10" w:rsidRPr="00E650C5" w14:paraId="40A79352" w14:textId="77777777" w:rsidTr="00D12D92">
        <w:trPr>
          <w:jc w:val="center"/>
        </w:trPr>
        <w:tc>
          <w:tcPr>
            <w:tcW w:w="710" w:type="dxa"/>
          </w:tcPr>
          <w:p w14:paraId="34EFCEDC" w14:textId="77777777" w:rsidR="00961E10" w:rsidRPr="00E650C5" w:rsidRDefault="00961E10" w:rsidP="00D12D92">
            <w:pPr>
              <w:rPr>
                <w:rFonts w:ascii="Arial" w:hAnsi="Arial" w:cs="Arial"/>
                <w:sz w:val="24"/>
                <w:szCs w:val="24"/>
              </w:rPr>
            </w:pPr>
            <w:r w:rsidRPr="00E650C5">
              <w:rPr>
                <w:rFonts w:ascii="Arial" w:hAnsi="Arial" w:cs="Arial"/>
                <w:color w:val="000000"/>
                <w:sz w:val="24"/>
                <w:szCs w:val="24"/>
              </w:rPr>
              <w:t>01</w:t>
            </w:r>
          </w:p>
        </w:tc>
        <w:tc>
          <w:tcPr>
            <w:tcW w:w="5670" w:type="dxa"/>
          </w:tcPr>
          <w:p w14:paraId="6EDFA9A2" w14:textId="76CD17AA" w:rsidR="00961E10" w:rsidRPr="00E650C5" w:rsidRDefault="00961E10" w:rsidP="00D12D92">
            <w:pPr>
              <w:rPr>
                <w:rFonts w:ascii="Arial" w:hAnsi="Arial" w:cs="Arial"/>
                <w:sz w:val="24"/>
                <w:szCs w:val="24"/>
              </w:rPr>
            </w:pPr>
            <w:r w:rsidRPr="00E650C5">
              <w:rPr>
                <w:rFonts w:ascii="Arial" w:hAnsi="Arial" w:cs="Arial"/>
                <w:color w:val="000000"/>
                <w:sz w:val="24"/>
                <w:szCs w:val="24"/>
              </w:rPr>
              <w:t xml:space="preserve">Prestação de serviços </w:t>
            </w:r>
            <w:r>
              <w:rPr>
                <w:rFonts w:ascii="Arial" w:hAnsi="Arial" w:cs="Arial"/>
                <w:color w:val="000000"/>
                <w:sz w:val="24"/>
                <w:szCs w:val="24"/>
              </w:rPr>
              <w:t xml:space="preserve">VOIP </w:t>
            </w:r>
            <w:r w:rsidR="00682DB4">
              <w:rPr>
                <w:rFonts w:ascii="Arial" w:hAnsi="Arial" w:cs="Arial"/>
                <w:color w:val="000000"/>
                <w:sz w:val="24"/>
                <w:szCs w:val="24"/>
              </w:rPr>
              <w:t>UAI</w:t>
            </w:r>
          </w:p>
        </w:tc>
        <w:tc>
          <w:tcPr>
            <w:tcW w:w="2133" w:type="dxa"/>
          </w:tcPr>
          <w:p w14:paraId="157B9248" w14:textId="77777777" w:rsidR="00961E10" w:rsidRPr="00E650C5" w:rsidRDefault="00961E10" w:rsidP="00D12D92">
            <w:pPr>
              <w:jc w:val="center"/>
              <w:rPr>
                <w:rFonts w:ascii="Arial" w:hAnsi="Arial" w:cs="Arial"/>
                <w:sz w:val="24"/>
                <w:szCs w:val="24"/>
              </w:rPr>
            </w:pPr>
            <w:r w:rsidRPr="00E650C5">
              <w:rPr>
                <w:rFonts w:ascii="Arial" w:hAnsi="Arial" w:cs="Arial"/>
                <w:sz w:val="24"/>
                <w:szCs w:val="24"/>
              </w:rPr>
              <w:t>Linha 5</w:t>
            </w:r>
            <w:r>
              <w:rPr>
                <w:rFonts w:ascii="Arial" w:hAnsi="Arial" w:cs="Arial"/>
                <w:sz w:val="24"/>
                <w:szCs w:val="24"/>
              </w:rPr>
              <w:t>09</w:t>
            </w:r>
            <w:r w:rsidRPr="00E650C5">
              <w:rPr>
                <w:rFonts w:ascii="Arial" w:hAnsi="Arial" w:cs="Arial"/>
                <w:sz w:val="24"/>
                <w:szCs w:val="24"/>
              </w:rPr>
              <w:t>.</w:t>
            </w:r>
          </w:p>
        </w:tc>
      </w:tr>
      <w:tr w:rsidR="00961E10" w:rsidRPr="00E650C5" w14:paraId="4FF25564" w14:textId="77777777" w:rsidTr="00D12D92">
        <w:trPr>
          <w:jc w:val="center"/>
        </w:trPr>
        <w:tc>
          <w:tcPr>
            <w:tcW w:w="710" w:type="dxa"/>
          </w:tcPr>
          <w:p w14:paraId="77CB8F58" w14:textId="77777777" w:rsidR="00961E10" w:rsidRPr="00E650C5" w:rsidRDefault="00961E10" w:rsidP="00D12D92">
            <w:pPr>
              <w:rPr>
                <w:rFonts w:ascii="Arial" w:hAnsi="Arial" w:cs="Arial"/>
                <w:color w:val="000000"/>
                <w:sz w:val="24"/>
                <w:szCs w:val="24"/>
              </w:rPr>
            </w:pPr>
            <w:r>
              <w:rPr>
                <w:rFonts w:ascii="Arial" w:hAnsi="Arial" w:cs="Arial"/>
                <w:color w:val="000000"/>
                <w:sz w:val="24"/>
                <w:szCs w:val="24"/>
              </w:rPr>
              <w:t>02</w:t>
            </w:r>
          </w:p>
        </w:tc>
        <w:tc>
          <w:tcPr>
            <w:tcW w:w="5670" w:type="dxa"/>
          </w:tcPr>
          <w:p w14:paraId="57472C03" w14:textId="77777777" w:rsidR="00961E10" w:rsidRPr="00E650C5" w:rsidRDefault="00961E10" w:rsidP="00D12D92">
            <w:pPr>
              <w:rPr>
                <w:rFonts w:ascii="Arial" w:hAnsi="Arial" w:cs="Arial"/>
                <w:color w:val="000000"/>
                <w:sz w:val="24"/>
                <w:szCs w:val="24"/>
              </w:rPr>
            </w:pPr>
            <w:r>
              <w:rPr>
                <w:rFonts w:ascii="Arial" w:hAnsi="Arial" w:cs="Arial"/>
                <w:color w:val="000000"/>
                <w:sz w:val="24"/>
                <w:szCs w:val="24"/>
              </w:rPr>
              <w:t>Prestação de serviços de instalação/configuração</w:t>
            </w:r>
          </w:p>
        </w:tc>
        <w:tc>
          <w:tcPr>
            <w:tcW w:w="2133" w:type="dxa"/>
          </w:tcPr>
          <w:p w14:paraId="60705178" w14:textId="77777777" w:rsidR="00961E10" w:rsidRPr="00E650C5" w:rsidRDefault="00961E10" w:rsidP="00D12D92">
            <w:pPr>
              <w:jc w:val="center"/>
              <w:rPr>
                <w:rFonts w:ascii="Arial" w:hAnsi="Arial" w:cs="Arial"/>
                <w:sz w:val="24"/>
                <w:szCs w:val="24"/>
              </w:rPr>
            </w:pPr>
            <w:r>
              <w:rPr>
                <w:rFonts w:ascii="Arial" w:hAnsi="Arial" w:cs="Arial"/>
                <w:sz w:val="24"/>
                <w:szCs w:val="24"/>
              </w:rPr>
              <w:t>Linha 510.</w:t>
            </w:r>
          </w:p>
        </w:tc>
      </w:tr>
    </w:tbl>
    <w:p w14:paraId="1EC2AD47" w14:textId="77777777" w:rsidR="00961E10" w:rsidRPr="00A42208" w:rsidRDefault="00961E10" w:rsidP="00961E10">
      <w:pPr>
        <w:spacing w:after="0" w:line="240" w:lineRule="auto"/>
        <w:jc w:val="both"/>
        <w:rPr>
          <w:rFonts w:ascii="Arial" w:hAnsi="Arial" w:cs="Arial"/>
          <w:bCs/>
          <w:iCs/>
          <w:color w:val="000000" w:themeColor="text1"/>
          <w:sz w:val="24"/>
          <w:szCs w:val="24"/>
        </w:rPr>
      </w:pPr>
    </w:p>
    <w:p w14:paraId="2D7E4F5E" w14:textId="77777777" w:rsidR="00961E10" w:rsidRPr="00A42208" w:rsidRDefault="00961E10" w:rsidP="00961E1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61B78311" w14:textId="77777777" w:rsidR="00961E10" w:rsidRDefault="00961E10" w:rsidP="00961E10">
      <w:pPr>
        <w:spacing w:after="0" w:line="240" w:lineRule="auto"/>
        <w:jc w:val="both"/>
        <w:rPr>
          <w:rFonts w:ascii="Arial" w:hAnsi="Arial" w:cs="Arial"/>
          <w:bCs/>
          <w:iCs/>
          <w:color w:val="000000" w:themeColor="text1"/>
          <w:sz w:val="24"/>
          <w:szCs w:val="24"/>
        </w:rPr>
      </w:pPr>
    </w:p>
    <w:p w14:paraId="582C0CAC" w14:textId="77777777" w:rsidR="00961E10" w:rsidRDefault="00961E10" w:rsidP="00961E10">
      <w:pPr>
        <w:spacing w:after="0" w:line="240" w:lineRule="auto"/>
        <w:jc w:val="both"/>
        <w:rPr>
          <w:rFonts w:ascii="Arial" w:hAnsi="Arial" w:cs="Arial"/>
          <w:b/>
          <w:iCs/>
          <w:color w:val="000000" w:themeColor="text1"/>
          <w:sz w:val="24"/>
          <w:szCs w:val="24"/>
        </w:rPr>
      </w:pPr>
      <w:r w:rsidRPr="002C1E89">
        <w:rPr>
          <w:rFonts w:ascii="Arial" w:hAnsi="Arial" w:cs="Arial"/>
          <w:b/>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 xml:space="preserve">DESCRIÇÃO DA SOLUÇÃO COMO UM TODO CONSIDERADO O CICLO DE VIDA DO OBJETO E ESPECIFICAÇÃO DO PRODUTO </w:t>
      </w:r>
    </w:p>
    <w:p w14:paraId="2CEF1919" w14:textId="77777777" w:rsidR="00961E10" w:rsidRPr="002C1E89"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3.</w:t>
      </w:r>
      <w:r w:rsidRPr="002C1E89">
        <w:rPr>
          <w:rFonts w:ascii="Arial" w:eastAsia="Times New Roman" w:hAnsi="Arial" w:cs="Arial"/>
          <w:b/>
          <w:bCs/>
          <w:sz w:val="24"/>
          <w:szCs w:val="24"/>
          <w:lang w:eastAsia="pt-BR"/>
        </w:rPr>
        <w:t>1. Introdução</w:t>
      </w:r>
    </w:p>
    <w:p w14:paraId="6BA29C29" w14:textId="77777777" w:rsidR="00961E10" w:rsidRPr="002C1E89"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sz w:val="24"/>
          <w:szCs w:val="24"/>
          <w:lang w:eastAsia="pt-BR"/>
        </w:rPr>
        <w:t>A Unidade de Atendimento Integrado (UAI) necessita de uma infraestrutura de comunicação eficiente e moderna para melhorar a qualidade do atendimento ao público e otimizar suas operações internas. A adoção de uma Solução Centralizada de Voz sobre IP (VoIP), baseada no protocolo SIP e em conformidade com as resoluções da Agência Nacional de Telecomunicações (ANATEL), é fundamental para alcançar esses objetivos. Esta solução abrangerá todo o ciclo de vida do sistema de comunicação, desde a implementação até a operação contínua e suporte técnico.</w:t>
      </w:r>
    </w:p>
    <w:p w14:paraId="584DC70E" w14:textId="77777777" w:rsidR="00961E10" w:rsidRPr="002C1E89"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3.</w:t>
      </w:r>
      <w:r w:rsidRPr="002C1E89">
        <w:rPr>
          <w:rFonts w:ascii="Arial" w:eastAsia="Times New Roman" w:hAnsi="Arial" w:cs="Arial"/>
          <w:b/>
          <w:bCs/>
          <w:sz w:val="24"/>
          <w:szCs w:val="24"/>
          <w:lang w:eastAsia="pt-BR"/>
        </w:rPr>
        <w:t>2. Descrição da Solução</w:t>
      </w:r>
    </w:p>
    <w:p w14:paraId="3ADA4F29" w14:textId="77777777" w:rsidR="00961E10"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sz w:val="24"/>
          <w:szCs w:val="24"/>
          <w:lang w:eastAsia="pt-BR"/>
        </w:rPr>
        <w:t>A solução centralizada de VoIP para a UAI compreende um conjunto integrado de tecnologias e serviços que garantem uma comunicação eficiente, segura e de alta qualidade. A seguir, detalhamos os componentes e características principais da solução:</w:t>
      </w:r>
    </w:p>
    <w:p w14:paraId="19B8A7DE"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3.3</w:t>
      </w:r>
      <w:r w:rsidRPr="002C1E89">
        <w:rPr>
          <w:rFonts w:ascii="Arial" w:eastAsia="Times New Roman" w:hAnsi="Arial" w:cs="Arial"/>
          <w:b/>
          <w:bCs/>
          <w:sz w:val="24"/>
          <w:szCs w:val="24"/>
          <w:lang w:eastAsia="pt-BR"/>
        </w:rPr>
        <w:t xml:space="preserve"> PABX Virtual</w:t>
      </w:r>
    </w:p>
    <w:p w14:paraId="5C0CB70E" w14:textId="77777777" w:rsidR="00961E10" w:rsidRPr="002C1E89"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sz w:val="24"/>
          <w:szCs w:val="24"/>
          <w:lang w:eastAsia="pt-BR"/>
        </w:rPr>
        <w:t>O PABX virtual é a base da solução, proporcionando uma plataforma de gerenciamento de chamadas baseada em nuvem. Essa tecnologia permite:</w:t>
      </w:r>
    </w:p>
    <w:p w14:paraId="6ED771E5" w14:textId="77777777" w:rsidR="00961E10" w:rsidRPr="002C1E89" w:rsidRDefault="00961E10" w:rsidP="00961E10">
      <w:pPr>
        <w:numPr>
          <w:ilvl w:val="0"/>
          <w:numId w:val="13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Gestão Centralizada</w:t>
      </w:r>
      <w:r w:rsidRPr="002C1E89">
        <w:rPr>
          <w:rFonts w:ascii="Arial" w:eastAsia="Times New Roman" w:hAnsi="Arial" w:cs="Arial"/>
          <w:sz w:val="24"/>
          <w:szCs w:val="24"/>
          <w:lang w:eastAsia="pt-BR"/>
        </w:rPr>
        <w:t>: Facilita a administração de todos os ramais e números de telefone a partir de uma interface web centralizada.</w:t>
      </w:r>
    </w:p>
    <w:p w14:paraId="5A3947EA" w14:textId="77777777" w:rsidR="00961E10" w:rsidRPr="002C1E89" w:rsidRDefault="00961E10" w:rsidP="00961E10">
      <w:pPr>
        <w:numPr>
          <w:ilvl w:val="0"/>
          <w:numId w:val="13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Alta Disponibilidade</w:t>
      </w:r>
      <w:r w:rsidRPr="002C1E89">
        <w:rPr>
          <w:rFonts w:ascii="Arial" w:eastAsia="Times New Roman" w:hAnsi="Arial" w:cs="Arial"/>
          <w:sz w:val="24"/>
          <w:szCs w:val="24"/>
          <w:lang w:eastAsia="pt-BR"/>
        </w:rPr>
        <w:t>: A infraestrutura em nuvem garante que o sistema esteja sempre disponível, minimizando o risco de interrupções.</w:t>
      </w:r>
    </w:p>
    <w:p w14:paraId="6288C13C" w14:textId="77777777" w:rsidR="00961E10" w:rsidRPr="002C1E89" w:rsidRDefault="00961E10" w:rsidP="00961E10">
      <w:pPr>
        <w:numPr>
          <w:ilvl w:val="0"/>
          <w:numId w:val="13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Escalabilidade</w:t>
      </w:r>
      <w:r w:rsidRPr="002C1E89">
        <w:rPr>
          <w:rFonts w:ascii="Arial" w:eastAsia="Times New Roman" w:hAnsi="Arial" w:cs="Arial"/>
          <w:sz w:val="24"/>
          <w:szCs w:val="24"/>
          <w:lang w:eastAsia="pt-BR"/>
        </w:rPr>
        <w:t>: Permite a fácil adição ou remoção de ramais conforme as necessidades da unidade.</w:t>
      </w:r>
    </w:p>
    <w:p w14:paraId="336A03D9"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3.3.1</w:t>
      </w:r>
      <w:r w:rsidRPr="002C1E89">
        <w:rPr>
          <w:rFonts w:ascii="Arial" w:eastAsia="Times New Roman" w:hAnsi="Arial" w:cs="Arial"/>
          <w:b/>
          <w:bCs/>
          <w:sz w:val="24"/>
          <w:szCs w:val="24"/>
          <w:lang w:eastAsia="pt-BR"/>
        </w:rPr>
        <w:t xml:space="preserve"> Número DID e Ramais</w:t>
      </w:r>
    </w:p>
    <w:p w14:paraId="052268A3" w14:textId="77777777" w:rsidR="00961E10" w:rsidRPr="002C1E89" w:rsidRDefault="00961E10" w:rsidP="00961E10">
      <w:pPr>
        <w:numPr>
          <w:ilvl w:val="0"/>
          <w:numId w:val="132"/>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 xml:space="preserve">DID (Direct </w:t>
      </w:r>
      <w:proofErr w:type="spellStart"/>
      <w:r w:rsidRPr="002C1E89">
        <w:rPr>
          <w:rFonts w:ascii="Arial" w:eastAsia="Times New Roman" w:hAnsi="Arial" w:cs="Arial"/>
          <w:b/>
          <w:bCs/>
          <w:sz w:val="24"/>
          <w:szCs w:val="24"/>
          <w:lang w:eastAsia="pt-BR"/>
        </w:rPr>
        <w:t>Inward</w:t>
      </w:r>
      <w:proofErr w:type="spellEnd"/>
      <w:r w:rsidRPr="002C1E89">
        <w:rPr>
          <w:rFonts w:ascii="Arial" w:eastAsia="Times New Roman" w:hAnsi="Arial" w:cs="Arial"/>
          <w:b/>
          <w:bCs/>
          <w:sz w:val="24"/>
          <w:szCs w:val="24"/>
          <w:lang w:eastAsia="pt-BR"/>
        </w:rPr>
        <w:t xml:space="preserve"> </w:t>
      </w:r>
      <w:proofErr w:type="spellStart"/>
      <w:r w:rsidRPr="002C1E89">
        <w:rPr>
          <w:rFonts w:ascii="Arial" w:eastAsia="Times New Roman" w:hAnsi="Arial" w:cs="Arial"/>
          <w:b/>
          <w:bCs/>
          <w:sz w:val="24"/>
          <w:szCs w:val="24"/>
          <w:lang w:eastAsia="pt-BR"/>
        </w:rPr>
        <w:t>Dialing</w:t>
      </w:r>
      <w:proofErr w:type="spellEnd"/>
      <w:r w:rsidRPr="002C1E89">
        <w:rPr>
          <w:rFonts w:ascii="Arial" w:eastAsia="Times New Roman" w:hAnsi="Arial" w:cs="Arial"/>
          <w:b/>
          <w:bCs/>
          <w:sz w:val="24"/>
          <w:szCs w:val="24"/>
          <w:lang w:eastAsia="pt-BR"/>
        </w:rPr>
        <w:t>)</w:t>
      </w:r>
      <w:r w:rsidRPr="002C1E89">
        <w:rPr>
          <w:rFonts w:ascii="Arial" w:eastAsia="Times New Roman" w:hAnsi="Arial" w:cs="Arial"/>
          <w:sz w:val="24"/>
          <w:szCs w:val="24"/>
          <w:lang w:eastAsia="pt-BR"/>
        </w:rPr>
        <w:t>: Um número de telefone principal que permite a distribuição eficiente das chamadas recebidas.</w:t>
      </w:r>
    </w:p>
    <w:p w14:paraId="1414EFA9" w14:textId="77777777" w:rsidR="00961E10" w:rsidRPr="002C1E89" w:rsidRDefault="00961E10" w:rsidP="00961E10">
      <w:pPr>
        <w:numPr>
          <w:ilvl w:val="0"/>
          <w:numId w:val="132"/>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09 Ramais</w:t>
      </w:r>
      <w:r w:rsidRPr="002C1E89">
        <w:rPr>
          <w:rFonts w:ascii="Arial" w:eastAsia="Times New Roman" w:hAnsi="Arial" w:cs="Arial"/>
          <w:sz w:val="24"/>
          <w:szCs w:val="24"/>
          <w:lang w:eastAsia="pt-BR"/>
        </w:rPr>
        <w:t>: Ramais internos que permitem a comunicação direta entre os colaboradores e o atendimento ao público.</w:t>
      </w:r>
    </w:p>
    <w:p w14:paraId="023AF3F3"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3.3.2</w:t>
      </w:r>
      <w:r w:rsidRPr="002C1E89">
        <w:rPr>
          <w:rFonts w:ascii="Arial" w:eastAsia="Times New Roman" w:hAnsi="Arial" w:cs="Arial"/>
          <w:b/>
          <w:bCs/>
          <w:sz w:val="24"/>
          <w:szCs w:val="24"/>
          <w:lang w:eastAsia="pt-BR"/>
        </w:rPr>
        <w:t xml:space="preserve"> Minutagem</w:t>
      </w:r>
    </w:p>
    <w:p w14:paraId="2AAD64AE" w14:textId="77777777" w:rsidR="00961E10" w:rsidRPr="002C1E89" w:rsidRDefault="00961E10" w:rsidP="00961E10">
      <w:pPr>
        <w:numPr>
          <w:ilvl w:val="0"/>
          <w:numId w:val="133"/>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2.500 Minutos por Usuário</w:t>
      </w:r>
      <w:r w:rsidRPr="002C1E89">
        <w:rPr>
          <w:rFonts w:ascii="Arial" w:eastAsia="Times New Roman" w:hAnsi="Arial" w:cs="Arial"/>
          <w:sz w:val="24"/>
          <w:szCs w:val="24"/>
          <w:lang w:eastAsia="pt-BR"/>
        </w:rPr>
        <w:t>: A capacidade de 2.500 minutos por usuário abrange todos os tipos de ligações, garantindo ampla disponibilidade de tempo de chamada para cada colaborador.</w:t>
      </w:r>
    </w:p>
    <w:p w14:paraId="58FC31EA"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3.3.3</w:t>
      </w:r>
      <w:r w:rsidRPr="002C1E89">
        <w:rPr>
          <w:rFonts w:ascii="Arial" w:eastAsia="Times New Roman" w:hAnsi="Arial" w:cs="Arial"/>
          <w:b/>
          <w:bCs/>
          <w:sz w:val="24"/>
          <w:szCs w:val="24"/>
          <w:lang w:eastAsia="pt-BR"/>
        </w:rPr>
        <w:t xml:space="preserve"> Chamadas Simultâneas</w:t>
      </w:r>
    </w:p>
    <w:p w14:paraId="5E13D285" w14:textId="77777777" w:rsidR="00961E10" w:rsidRPr="002C1E89" w:rsidRDefault="00961E10" w:rsidP="00961E10">
      <w:pPr>
        <w:numPr>
          <w:ilvl w:val="0"/>
          <w:numId w:val="134"/>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Capacidade de Receber 02 Ligações Simultâneas</w:t>
      </w:r>
      <w:r w:rsidRPr="002C1E89">
        <w:rPr>
          <w:rFonts w:ascii="Arial" w:eastAsia="Times New Roman" w:hAnsi="Arial" w:cs="Arial"/>
          <w:sz w:val="24"/>
          <w:szCs w:val="24"/>
          <w:lang w:eastAsia="pt-BR"/>
        </w:rPr>
        <w:t>: Permite que a unidade possa atender a múltiplas chamadas entrantes ao mesmo tempo, aumentando a eficiência do atendimento.</w:t>
      </w:r>
    </w:p>
    <w:p w14:paraId="39802377" w14:textId="77777777" w:rsidR="00961E10" w:rsidRPr="002C1E89" w:rsidRDefault="00961E10" w:rsidP="00961E10">
      <w:pPr>
        <w:numPr>
          <w:ilvl w:val="0"/>
          <w:numId w:val="134"/>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Capacidade de Fazer 05 Ligações Simultâneas</w:t>
      </w:r>
      <w:r w:rsidRPr="002C1E89">
        <w:rPr>
          <w:rFonts w:ascii="Arial" w:eastAsia="Times New Roman" w:hAnsi="Arial" w:cs="Arial"/>
          <w:sz w:val="24"/>
          <w:szCs w:val="24"/>
          <w:lang w:eastAsia="pt-BR"/>
        </w:rPr>
        <w:t>: Facilita a comunicação interna e externa, garantindo que várias chamadas possam ser realizadas simultaneamente.</w:t>
      </w:r>
    </w:p>
    <w:p w14:paraId="03DD5C55"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3.3.4</w:t>
      </w:r>
      <w:r w:rsidRPr="002C1E89">
        <w:rPr>
          <w:rFonts w:ascii="Arial" w:eastAsia="Times New Roman" w:hAnsi="Arial" w:cs="Arial"/>
          <w:b/>
          <w:bCs/>
          <w:sz w:val="24"/>
          <w:szCs w:val="24"/>
          <w:lang w:eastAsia="pt-BR"/>
        </w:rPr>
        <w:t xml:space="preserve"> Gravação de Chamadas</w:t>
      </w:r>
    </w:p>
    <w:p w14:paraId="5E2BE306" w14:textId="77777777" w:rsidR="00961E10" w:rsidRPr="002C1E89" w:rsidRDefault="00961E10" w:rsidP="00961E10">
      <w:pPr>
        <w:numPr>
          <w:ilvl w:val="0"/>
          <w:numId w:val="135"/>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Gravação de Chamadas</w:t>
      </w:r>
      <w:r w:rsidRPr="002C1E89">
        <w:rPr>
          <w:rFonts w:ascii="Arial" w:eastAsia="Times New Roman" w:hAnsi="Arial" w:cs="Arial"/>
          <w:sz w:val="24"/>
          <w:szCs w:val="24"/>
          <w:lang w:eastAsia="pt-BR"/>
        </w:rPr>
        <w:t>: Ferramenta essencial para monitoramento e treinamento, permitindo o registro e a revisão de todas as chamadas realizadas e recebidas.</w:t>
      </w:r>
    </w:p>
    <w:p w14:paraId="54B13538"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Pr>
          <w:rFonts w:ascii="Arial" w:eastAsia="Times New Roman" w:hAnsi="Arial" w:cs="Arial"/>
          <w:b/>
          <w:bCs/>
          <w:sz w:val="24"/>
          <w:szCs w:val="24"/>
          <w:lang w:eastAsia="pt-BR"/>
        </w:rPr>
        <w:t>3.3.5</w:t>
      </w:r>
      <w:r w:rsidRPr="002C1E89">
        <w:rPr>
          <w:rFonts w:ascii="Arial" w:eastAsia="Times New Roman" w:hAnsi="Arial" w:cs="Arial"/>
          <w:b/>
          <w:bCs/>
          <w:sz w:val="24"/>
          <w:szCs w:val="24"/>
          <w:lang w:eastAsia="pt-BR"/>
        </w:rPr>
        <w:t xml:space="preserve"> Suporte Mensal</w:t>
      </w:r>
    </w:p>
    <w:p w14:paraId="2D538F98" w14:textId="77777777" w:rsidR="00961E10" w:rsidRDefault="00961E10" w:rsidP="00961E10">
      <w:pPr>
        <w:numPr>
          <w:ilvl w:val="0"/>
          <w:numId w:val="136"/>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Suporte Técnico Contínuo</w:t>
      </w:r>
      <w:r w:rsidRPr="002C1E89">
        <w:rPr>
          <w:rFonts w:ascii="Arial" w:eastAsia="Times New Roman" w:hAnsi="Arial" w:cs="Arial"/>
          <w:sz w:val="24"/>
          <w:szCs w:val="24"/>
          <w:lang w:eastAsia="pt-BR"/>
        </w:rPr>
        <w:t>: Garantia de assistência técnica mensal para resolução de problemas e manutenção do sistema, assegurando que a solução opere de forma ininterrupta e eficiente.</w:t>
      </w:r>
    </w:p>
    <w:p w14:paraId="3696B1D5" w14:textId="77777777" w:rsidR="00961E10" w:rsidRPr="002C1E89"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sidRPr="002C1E89">
        <w:rPr>
          <w:rFonts w:ascii="Arial" w:eastAsia="Times New Roman" w:hAnsi="Arial" w:cs="Arial"/>
          <w:b/>
          <w:bCs/>
          <w:sz w:val="24"/>
          <w:szCs w:val="24"/>
          <w:lang w:eastAsia="pt-BR"/>
        </w:rPr>
        <w:t>3.</w:t>
      </w:r>
      <w:r>
        <w:rPr>
          <w:rFonts w:ascii="Arial" w:eastAsia="Times New Roman" w:hAnsi="Arial" w:cs="Arial"/>
          <w:b/>
          <w:bCs/>
          <w:sz w:val="24"/>
          <w:szCs w:val="24"/>
          <w:lang w:eastAsia="pt-BR"/>
        </w:rPr>
        <w:t>3.6</w:t>
      </w:r>
      <w:r w:rsidRPr="002C1E89">
        <w:rPr>
          <w:rFonts w:ascii="Arial" w:eastAsia="Times New Roman" w:hAnsi="Arial" w:cs="Arial"/>
          <w:b/>
          <w:bCs/>
          <w:sz w:val="24"/>
          <w:szCs w:val="24"/>
          <w:lang w:eastAsia="pt-BR"/>
        </w:rPr>
        <w:t xml:space="preserve"> Ciclo de Vida do Objeto</w:t>
      </w:r>
    </w:p>
    <w:p w14:paraId="4E310BEC" w14:textId="77777777" w:rsidR="00961E10" w:rsidRPr="002C1E89"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sz w:val="24"/>
          <w:szCs w:val="24"/>
          <w:lang w:eastAsia="pt-BR"/>
        </w:rPr>
        <w:t>O ciclo de vida da solução centralizada de VoIP envolve várias etapas, desde a implementação até a operação contínua e suporte técnico. A seguir, detalhamos cada etapa do ciclo de vida:</w:t>
      </w:r>
    </w:p>
    <w:p w14:paraId="4AA34AE1"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2C1E89">
        <w:rPr>
          <w:rFonts w:ascii="Arial" w:eastAsia="Times New Roman" w:hAnsi="Arial" w:cs="Arial"/>
          <w:b/>
          <w:bCs/>
          <w:sz w:val="24"/>
          <w:szCs w:val="24"/>
          <w:lang w:eastAsia="pt-BR"/>
        </w:rPr>
        <w:t>3.</w:t>
      </w:r>
      <w:r>
        <w:rPr>
          <w:rFonts w:ascii="Arial" w:eastAsia="Times New Roman" w:hAnsi="Arial" w:cs="Arial"/>
          <w:b/>
          <w:bCs/>
          <w:sz w:val="24"/>
          <w:szCs w:val="24"/>
          <w:lang w:eastAsia="pt-BR"/>
        </w:rPr>
        <w:t>4</w:t>
      </w:r>
      <w:r w:rsidRPr="002C1E89">
        <w:rPr>
          <w:rFonts w:ascii="Arial" w:eastAsia="Times New Roman" w:hAnsi="Arial" w:cs="Arial"/>
          <w:b/>
          <w:bCs/>
          <w:sz w:val="24"/>
          <w:szCs w:val="24"/>
          <w:lang w:eastAsia="pt-BR"/>
        </w:rPr>
        <w:t xml:space="preserve"> Planejamento e Implementação</w:t>
      </w:r>
    </w:p>
    <w:p w14:paraId="757C7406" w14:textId="77777777" w:rsidR="00961E10" w:rsidRPr="002C1E89" w:rsidRDefault="00961E10" w:rsidP="00961E10">
      <w:pPr>
        <w:numPr>
          <w:ilvl w:val="0"/>
          <w:numId w:val="137"/>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Análise de Necessidades</w:t>
      </w:r>
      <w:r w:rsidRPr="002C1E89">
        <w:rPr>
          <w:rFonts w:ascii="Arial" w:eastAsia="Times New Roman" w:hAnsi="Arial" w:cs="Arial"/>
          <w:sz w:val="24"/>
          <w:szCs w:val="24"/>
          <w:lang w:eastAsia="pt-BR"/>
        </w:rPr>
        <w:t>: Avaliação das necessidades específicas da UAI para determinar a configuração ideal da solução.</w:t>
      </w:r>
    </w:p>
    <w:p w14:paraId="427C05A9" w14:textId="77777777" w:rsidR="00961E10" w:rsidRPr="002C1E89" w:rsidRDefault="00961E10" w:rsidP="00961E10">
      <w:pPr>
        <w:numPr>
          <w:ilvl w:val="0"/>
          <w:numId w:val="137"/>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Projeto e Configuração</w:t>
      </w:r>
      <w:r w:rsidRPr="002C1E89">
        <w:rPr>
          <w:rFonts w:ascii="Arial" w:eastAsia="Times New Roman" w:hAnsi="Arial" w:cs="Arial"/>
          <w:sz w:val="24"/>
          <w:szCs w:val="24"/>
          <w:lang w:eastAsia="pt-BR"/>
        </w:rPr>
        <w:t>: Desenho do sistema e configuração inicial dos equipamentos e serviços.</w:t>
      </w:r>
    </w:p>
    <w:p w14:paraId="2AF20B6C" w14:textId="77777777" w:rsidR="00961E10" w:rsidRPr="002C1E89" w:rsidRDefault="00961E10" w:rsidP="00961E10">
      <w:pPr>
        <w:numPr>
          <w:ilvl w:val="0"/>
          <w:numId w:val="137"/>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lastRenderedPageBreak/>
        <w:t>Instalação e Testes</w:t>
      </w:r>
      <w:r w:rsidRPr="002C1E89">
        <w:rPr>
          <w:rFonts w:ascii="Arial" w:eastAsia="Times New Roman" w:hAnsi="Arial" w:cs="Arial"/>
          <w:sz w:val="24"/>
          <w:szCs w:val="24"/>
          <w:lang w:eastAsia="pt-BR"/>
        </w:rPr>
        <w:t>: Implementação dos equipamentos e serviços, seguida por uma fase de testes para garantir o funcionamento adequado.</w:t>
      </w:r>
    </w:p>
    <w:p w14:paraId="22ACFEB6"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2C1E89">
        <w:rPr>
          <w:rFonts w:ascii="Arial" w:eastAsia="Times New Roman" w:hAnsi="Arial" w:cs="Arial"/>
          <w:b/>
          <w:bCs/>
          <w:sz w:val="24"/>
          <w:szCs w:val="24"/>
          <w:lang w:eastAsia="pt-BR"/>
        </w:rPr>
        <w:t>3.</w:t>
      </w:r>
      <w:r>
        <w:rPr>
          <w:rFonts w:ascii="Arial" w:eastAsia="Times New Roman" w:hAnsi="Arial" w:cs="Arial"/>
          <w:b/>
          <w:bCs/>
          <w:sz w:val="24"/>
          <w:szCs w:val="24"/>
          <w:lang w:eastAsia="pt-BR"/>
        </w:rPr>
        <w:t>4.1</w:t>
      </w:r>
      <w:r w:rsidRPr="002C1E89">
        <w:rPr>
          <w:rFonts w:ascii="Arial" w:eastAsia="Times New Roman" w:hAnsi="Arial" w:cs="Arial"/>
          <w:b/>
          <w:bCs/>
          <w:sz w:val="24"/>
          <w:szCs w:val="24"/>
          <w:lang w:eastAsia="pt-BR"/>
        </w:rPr>
        <w:t xml:space="preserve"> Operação</w:t>
      </w:r>
    </w:p>
    <w:p w14:paraId="61B442BD" w14:textId="77777777" w:rsidR="00961E10" w:rsidRPr="002C1E89" w:rsidRDefault="00961E10" w:rsidP="00961E10">
      <w:pPr>
        <w:numPr>
          <w:ilvl w:val="0"/>
          <w:numId w:val="138"/>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Uso Diário</w:t>
      </w:r>
      <w:r w:rsidRPr="002C1E89">
        <w:rPr>
          <w:rFonts w:ascii="Arial" w:eastAsia="Times New Roman" w:hAnsi="Arial" w:cs="Arial"/>
          <w:sz w:val="24"/>
          <w:szCs w:val="24"/>
          <w:lang w:eastAsia="pt-BR"/>
        </w:rPr>
        <w:t>: A solução é utilizada pelos colaboradores da UAI para todas as comunicações de voz.</w:t>
      </w:r>
    </w:p>
    <w:p w14:paraId="5B713675" w14:textId="77777777" w:rsidR="00961E10" w:rsidRPr="002C1E89" w:rsidRDefault="00961E10" w:rsidP="00961E10">
      <w:pPr>
        <w:numPr>
          <w:ilvl w:val="0"/>
          <w:numId w:val="138"/>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Monitoramento</w:t>
      </w:r>
      <w:r w:rsidRPr="002C1E89">
        <w:rPr>
          <w:rFonts w:ascii="Arial" w:eastAsia="Times New Roman" w:hAnsi="Arial" w:cs="Arial"/>
          <w:sz w:val="24"/>
          <w:szCs w:val="24"/>
          <w:lang w:eastAsia="pt-BR"/>
        </w:rPr>
        <w:t>: O desempenho do sistema é monitorado continuamente para identificar e resolver quaisquer problemas rapidamente.</w:t>
      </w:r>
    </w:p>
    <w:p w14:paraId="214312A1"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2C1E89">
        <w:rPr>
          <w:rFonts w:ascii="Arial" w:eastAsia="Times New Roman" w:hAnsi="Arial" w:cs="Arial"/>
          <w:b/>
          <w:bCs/>
          <w:sz w:val="24"/>
          <w:szCs w:val="24"/>
          <w:lang w:eastAsia="pt-BR"/>
        </w:rPr>
        <w:t>3.</w:t>
      </w:r>
      <w:r>
        <w:rPr>
          <w:rFonts w:ascii="Arial" w:eastAsia="Times New Roman" w:hAnsi="Arial" w:cs="Arial"/>
          <w:b/>
          <w:bCs/>
          <w:sz w:val="24"/>
          <w:szCs w:val="24"/>
          <w:lang w:eastAsia="pt-BR"/>
        </w:rPr>
        <w:t>4.2</w:t>
      </w:r>
      <w:r w:rsidRPr="002C1E89">
        <w:rPr>
          <w:rFonts w:ascii="Arial" w:eastAsia="Times New Roman" w:hAnsi="Arial" w:cs="Arial"/>
          <w:b/>
          <w:bCs/>
          <w:sz w:val="24"/>
          <w:szCs w:val="24"/>
          <w:lang w:eastAsia="pt-BR"/>
        </w:rPr>
        <w:t xml:space="preserve"> Manutenção e Suporte</w:t>
      </w:r>
    </w:p>
    <w:p w14:paraId="252E6216" w14:textId="77777777" w:rsidR="00961E10" w:rsidRPr="002C1E89" w:rsidRDefault="00961E10" w:rsidP="00961E10">
      <w:pPr>
        <w:numPr>
          <w:ilvl w:val="0"/>
          <w:numId w:val="139"/>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Manutenção Preventiva</w:t>
      </w:r>
      <w:r w:rsidRPr="002C1E89">
        <w:rPr>
          <w:rFonts w:ascii="Arial" w:eastAsia="Times New Roman" w:hAnsi="Arial" w:cs="Arial"/>
          <w:sz w:val="24"/>
          <w:szCs w:val="24"/>
          <w:lang w:eastAsia="pt-BR"/>
        </w:rPr>
        <w:t>: Ações regulares para prevenir problemas e garantir a longevidade dos equipamentos.</w:t>
      </w:r>
    </w:p>
    <w:p w14:paraId="7F75B749" w14:textId="77777777" w:rsidR="00961E10" w:rsidRPr="002C1E89" w:rsidRDefault="00961E10" w:rsidP="00961E10">
      <w:pPr>
        <w:numPr>
          <w:ilvl w:val="0"/>
          <w:numId w:val="139"/>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Suporte Técnico</w:t>
      </w:r>
      <w:r w:rsidRPr="002C1E89">
        <w:rPr>
          <w:rFonts w:ascii="Arial" w:eastAsia="Times New Roman" w:hAnsi="Arial" w:cs="Arial"/>
          <w:sz w:val="24"/>
          <w:szCs w:val="24"/>
          <w:lang w:eastAsia="pt-BR"/>
        </w:rPr>
        <w:t>: Assistência técnica mensal para resolver problemas e realizar atualizações necessárias.</w:t>
      </w:r>
    </w:p>
    <w:p w14:paraId="62056ECB" w14:textId="77777777" w:rsidR="00961E10" w:rsidRPr="002C1E89" w:rsidRDefault="00961E10" w:rsidP="00961E10">
      <w:pPr>
        <w:spacing w:before="100" w:beforeAutospacing="1" w:after="100" w:afterAutospacing="1" w:line="240" w:lineRule="auto"/>
        <w:jc w:val="both"/>
        <w:outlineLvl w:val="4"/>
        <w:rPr>
          <w:rFonts w:ascii="Arial" w:eastAsia="Times New Roman" w:hAnsi="Arial" w:cs="Arial"/>
          <w:b/>
          <w:bCs/>
          <w:sz w:val="24"/>
          <w:szCs w:val="24"/>
          <w:lang w:eastAsia="pt-BR"/>
        </w:rPr>
      </w:pPr>
      <w:r w:rsidRPr="002C1E89">
        <w:rPr>
          <w:rFonts w:ascii="Arial" w:eastAsia="Times New Roman" w:hAnsi="Arial" w:cs="Arial"/>
          <w:b/>
          <w:bCs/>
          <w:sz w:val="24"/>
          <w:szCs w:val="24"/>
          <w:lang w:eastAsia="pt-BR"/>
        </w:rPr>
        <w:t>3.4</w:t>
      </w:r>
      <w:r>
        <w:rPr>
          <w:rFonts w:ascii="Arial" w:eastAsia="Times New Roman" w:hAnsi="Arial" w:cs="Arial"/>
          <w:b/>
          <w:bCs/>
          <w:sz w:val="24"/>
          <w:szCs w:val="24"/>
          <w:lang w:eastAsia="pt-BR"/>
        </w:rPr>
        <w:t>.3</w:t>
      </w:r>
      <w:r w:rsidRPr="002C1E89">
        <w:rPr>
          <w:rFonts w:ascii="Arial" w:eastAsia="Times New Roman" w:hAnsi="Arial" w:cs="Arial"/>
          <w:b/>
          <w:bCs/>
          <w:sz w:val="24"/>
          <w:szCs w:val="24"/>
          <w:lang w:eastAsia="pt-BR"/>
        </w:rPr>
        <w:t xml:space="preserve"> Atualizações e Melhorias</w:t>
      </w:r>
    </w:p>
    <w:p w14:paraId="05784495" w14:textId="77777777" w:rsidR="00961E10" w:rsidRPr="002C1E89" w:rsidRDefault="00961E10" w:rsidP="00961E10">
      <w:pPr>
        <w:numPr>
          <w:ilvl w:val="0"/>
          <w:numId w:val="140"/>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Atualizações de Software</w:t>
      </w:r>
      <w:r w:rsidRPr="002C1E89">
        <w:rPr>
          <w:rFonts w:ascii="Arial" w:eastAsia="Times New Roman" w:hAnsi="Arial" w:cs="Arial"/>
          <w:sz w:val="24"/>
          <w:szCs w:val="24"/>
          <w:lang w:eastAsia="pt-BR"/>
        </w:rPr>
        <w:t>: Implementação de novas versões de software para melhorar funcionalidades e segurança.</w:t>
      </w:r>
    </w:p>
    <w:p w14:paraId="71EBABA4" w14:textId="77777777" w:rsidR="00961E10" w:rsidRPr="002C1E89" w:rsidRDefault="00961E10" w:rsidP="00961E10">
      <w:pPr>
        <w:numPr>
          <w:ilvl w:val="0"/>
          <w:numId w:val="140"/>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Melhorias de Hardware</w:t>
      </w:r>
      <w:r w:rsidRPr="002C1E89">
        <w:rPr>
          <w:rFonts w:ascii="Arial" w:eastAsia="Times New Roman" w:hAnsi="Arial" w:cs="Arial"/>
          <w:sz w:val="24"/>
          <w:szCs w:val="24"/>
          <w:lang w:eastAsia="pt-BR"/>
        </w:rPr>
        <w:t>: Substituição ou adição de equipamentos conforme necessário para manter a eficiência e a qualidade do sistema.</w:t>
      </w:r>
    </w:p>
    <w:p w14:paraId="7924B686" w14:textId="77777777" w:rsidR="00961E10" w:rsidRPr="002C1E89" w:rsidRDefault="00961E10" w:rsidP="00961E10">
      <w:pPr>
        <w:spacing w:before="100" w:beforeAutospacing="1" w:after="100" w:afterAutospacing="1" w:line="240" w:lineRule="auto"/>
        <w:jc w:val="both"/>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3.5</w:t>
      </w:r>
      <w:r w:rsidRPr="002C1E89">
        <w:rPr>
          <w:rFonts w:ascii="Arial" w:eastAsia="Times New Roman" w:hAnsi="Arial" w:cs="Arial"/>
          <w:b/>
          <w:bCs/>
          <w:sz w:val="24"/>
          <w:szCs w:val="24"/>
          <w:lang w:eastAsia="pt-BR"/>
        </w:rPr>
        <w:t xml:space="preserve"> Especificação do Produto/Serviço</w:t>
      </w:r>
    </w:p>
    <w:p w14:paraId="107B2DF1" w14:textId="77777777" w:rsidR="00961E10" w:rsidRPr="002C1E89"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sz w:val="24"/>
          <w:szCs w:val="24"/>
          <w:lang w:eastAsia="pt-BR"/>
        </w:rPr>
        <w:t>A solução de VoIP para a unidade da UAI deve atender às seguintes especificações mínimas:</w:t>
      </w:r>
    </w:p>
    <w:p w14:paraId="609E2262" w14:textId="77777777" w:rsidR="00961E10" w:rsidRPr="002C1E89" w:rsidRDefault="00961E10" w:rsidP="00961E10">
      <w:pPr>
        <w:numPr>
          <w:ilvl w:val="0"/>
          <w:numId w:val="14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PABX Virtual</w:t>
      </w:r>
      <w:r w:rsidRPr="002C1E89">
        <w:rPr>
          <w:rFonts w:ascii="Arial" w:eastAsia="Times New Roman" w:hAnsi="Arial" w:cs="Arial"/>
          <w:sz w:val="24"/>
          <w:szCs w:val="24"/>
          <w:lang w:eastAsia="pt-BR"/>
        </w:rPr>
        <w:t>: Sistema baseado em nuvem com gestão centralizada.</w:t>
      </w:r>
    </w:p>
    <w:p w14:paraId="2D99ED68" w14:textId="77777777" w:rsidR="00961E10" w:rsidRPr="002C1E89" w:rsidRDefault="00961E10" w:rsidP="00961E10">
      <w:pPr>
        <w:numPr>
          <w:ilvl w:val="0"/>
          <w:numId w:val="14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DID e 09 Ramais</w:t>
      </w:r>
      <w:r w:rsidRPr="002C1E89">
        <w:rPr>
          <w:rFonts w:ascii="Arial" w:eastAsia="Times New Roman" w:hAnsi="Arial" w:cs="Arial"/>
          <w:sz w:val="24"/>
          <w:szCs w:val="24"/>
          <w:lang w:eastAsia="pt-BR"/>
        </w:rPr>
        <w:t>: Um número de telefone principal (DID) e 09 ramais internos.</w:t>
      </w:r>
    </w:p>
    <w:p w14:paraId="05358687" w14:textId="77777777" w:rsidR="00961E10" w:rsidRPr="002C1E89" w:rsidRDefault="00961E10" w:rsidP="00961E10">
      <w:pPr>
        <w:numPr>
          <w:ilvl w:val="0"/>
          <w:numId w:val="14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Minutagem</w:t>
      </w:r>
      <w:r w:rsidRPr="002C1E89">
        <w:rPr>
          <w:rFonts w:ascii="Arial" w:eastAsia="Times New Roman" w:hAnsi="Arial" w:cs="Arial"/>
          <w:sz w:val="24"/>
          <w:szCs w:val="24"/>
          <w:lang w:eastAsia="pt-BR"/>
        </w:rPr>
        <w:t>: 2.500 minutos por usuário para todos os tipos de ligações.</w:t>
      </w:r>
    </w:p>
    <w:p w14:paraId="7176910D" w14:textId="77777777" w:rsidR="00961E10" w:rsidRPr="002C1E89" w:rsidRDefault="00961E10" w:rsidP="00961E10">
      <w:pPr>
        <w:numPr>
          <w:ilvl w:val="0"/>
          <w:numId w:val="14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Chamadas Simultâneas</w:t>
      </w:r>
      <w:r w:rsidRPr="002C1E89">
        <w:rPr>
          <w:rFonts w:ascii="Arial" w:eastAsia="Times New Roman" w:hAnsi="Arial" w:cs="Arial"/>
          <w:sz w:val="24"/>
          <w:szCs w:val="24"/>
          <w:lang w:eastAsia="pt-BR"/>
        </w:rPr>
        <w:t>: Capacidade de receber 02 ligações e fazer 05 ligações simultaneamente.</w:t>
      </w:r>
    </w:p>
    <w:p w14:paraId="6CA79FC6" w14:textId="77777777" w:rsidR="00961E10" w:rsidRPr="002C1E89" w:rsidRDefault="00961E10" w:rsidP="00961E10">
      <w:pPr>
        <w:numPr>
          <w:ilvl w:val="0"/>
          <w:numId w:val="14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Gravação de Chamadas</w:t>
      </w:r>
      <w:r w:rsidRPr="002C1E89">
        <w:rPr>
          <w:rFonts w:ascii="Arial" w:eastAsia="Times New Roman" w:hAnsi="Arial" w:cs="Arial"/>
          <w:sz w:val="24"/>
          <w:szCs w:val="24"/>
          <w:lang w:eastAsia="pt-BR"/>
        </w:rPr>
        <w:t>: Ferramenta para registro e revisão de chamadas.</w:t>
      </w:r>
    </w:p>
    <w:p w14:paraId="75A9591A" w14:textId="77777777" w:rsidR="00961E10" w:rsidRPr="002C1E89" w:rsidRDefault="00961E10" w:rsidP="00961E10">
      <w:pPr>
        <w:numPr>
          <w:ilvl w:val="0"/>
          <w:numId w:val="141"/>
        </w:num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b/>
          <w:bCs/>
          <w:sz w:val="24"/>
          <w:szCs w:val="24"/>
          <w:lang w:eastAsia="pt-BR"/>
        </w:rPr>
        <w:t>Suporte Mensal</w:t>
      </w:r>
      <w:r w:rsidRPr="002C1E89">
        <w:rPr>
          <w:rFonts w:ascii="Arial" w:eastAsia="Times New Roman" w:hAnsi="Arial" w:cs="Arial"/>
          <w:sz w:val="24"/>
          <w:szCs w:val="24"/>
          <w:lang w:eastAsia="pt-BR"/>
        </w:rPr>
        <w:t>: Assistência técnica contínua para manutenção e resolução de problemas.</w:t>
      </w:r>
    </w:p>
    <w:p w14:paraId="7CCC231E" w14:textId="77777777" w:rsidR="00961E10" w:rsidRPr="002C1E89" w:rsidRDefault="00961E10" w:rsidP="00961E10">
      <w:pPr>
        <w:spacing w:before="100" w:beforeAutospacing="1" w:after="100" w:afterAutospacing="1" w:line="240" w:lineRule="auto"/>
        <w:outlineLvl w:val="3"/>
        <w:rPr>
          <w:rFonts w:ascii="Arial" w:eastAsia="Times New Roman" w:hAnsi="Arial" w:cs="Arial"/>
          <w:b/>
          <w:bCs/>
          <w:sz w:val="24"/>
          <w:szCs w:val="24"/>
          <w:lang w:eastAsia="pt-BR"/>
        </w:rPr>
      </w:pPr>
      <w:r>
        <w:rPr>
          <w:rFonts w:ascii="Arial" w:eastAsia="Times New Roman" w:hAnsi="Arial" w:cs="Arial"/>
          <w:b/>
          <w:bCs/>
          <w:sz w:val="24"/>
          <w:szCs w:val="24"/>
          <w:lang w:eastAsia="pt-BR"/>
        </w:rPr>
        <w:t>3.6</w:t>
      </w:r>
      <w:r w:rsidRPr="002C1E89">
        <w:rPr>
          <w:rFonts w:ascii="Arial" w:eastAsia="Times New Roman" w:hAnsi="Arial" w:cs="Arial"/>
          <w:b/>
          <w:bCs/>
          <w:sz w:val="24"/>
          <w:szCs w:val="24"/>
          <w:lang w:eastAsia="pt-BR"/>
        </w:rPr>
        <w:t xml:space="preserve"> Conclusão</w:t>
      </w:r>
    </w:p>
    <w:p w14:paraId="3E6C2CA9" w14:textId="77777777" w:rsidR="00961E10" w:rsidRPr="002C1E89" w:rsidRDefault="00961E10" w:rsidP="00961E10">
      <w:pPr>
        <w:spacing w:before="100" w:beforeAutospacing="1" w:after="100" w:afterAutospacing="1" w:line="240" w:lineRule="auto"/>
        <w:jc w:val="both"/>
        <w:rPr>
          <w:rFonts w:ascii="Arial" w:eastAsia="Times New Roman" w:hAnsi="Arial" w:cs="Arial"/>
          <w:sz w:val="24"/>
          <w:szCs w:val="24"/>
          <w:lang w:eastAsia="pt-BR"/>
        </w:rPr>
      </w:pPr>
      <w:r w:rsidRPr="002C1E89">
        <w:rPr>
          <w:rFonts w:ascii="Arial" w:eastAsia="Times New Roman" w:hAnsi="Arial" w:cs="Arial"/>
          <w:sz w:val="24"/>
          <w:szCs w:val="24"/>
          <w:lang w:eastAsia="pt-BR"/>
        </w:rPr>
        <w:t xml:space="preserve">A contratação da solução centralizada de VoIP é essencial para modernizar a infraestrutura de comunicação da Unidade de Atendimento Integrado (UAI), melhorando a qualidade do atendimento ao público e a eficiência operacional. Esta solução integrada, abrangendo todo o ciclo de vida do sistema, desde a implementação até o suporte contínuo, garante um investimento estratégico e </w:t>
      </w:r>
      <w:r w:rsidRPr="002C1E89">
        <w:rPr>
          <w:rFonts w:ascii="Arial" w:eastAsia="Times New Roman" w:hAnsi="Arial" w:cs="Arial"/>
          <w:sz w:val="24"/>
          <w:szCs w:val="24"/>
          <w:lang w:eastAsia="pt-BR"/>
        </w:rPr>
        <w:lastRenderedPageBreak/>
        <w:t>alinhado com as melhores práticas do mercado, além de atender às exigências regulamentares da ANATEL.</w:t>
      </w:r>
    </w:p>
    <w:p w14:paraId="56FA257C" w14:textId="77777777" w:rsidR="00961E10" w:rsidRPr="00FC1AAF" w:rsidRDefault="00961E10" w:rsidP="00961E10">
      <w:pPr>
        <w:pStyle w:val="Nivel01"/>
        <w:numPr>
          <w:ilvl w:val="0"/>
          <w:numId w:val="48"/>
        </w:numPr>
        <w:spacing w:before="0" w:afterLines="120" w:after="288"/>
        <w:ind w:left="0" w:firstLine="0"/>
        <w:rPr>
          <w:sz w:val="24"/>
          <w:szCs w:val="24"/>
        </w:rPr>
      </w:pPr>
      <w:r w:rsidRPr="00FC1AAF">
        <w:rPr>
          <w:sz w:val="24"/>
          <w:szCs w:val="24"/>
        </w:rPr>
        <w:t>REQUISITOS DA CONTRATAÇÃO</w:t>
      </w:r>
    </w:p>
    <w:p w14:paraId="557CFAEF" w14:textId="77777777" w:rsidR="00961E10" w:rsidRPr="00E650C5" w:rsidRDefault="00961E10" w:rsidP="00961E10">
      <w:pPr>
        <w:pStyle w:val="PargrafodaLista"/>
        <w:numPr>
          <w:ilvl w:val="1"/>
          <w:numId w:val="48"/>
        </w:numPr>
        <w:spacing w:after="0"/>
        <w:ind w:left="0" w:firstLine="0"/>
        <w:contextualSpacing/>
        <w:jc w:val="both"/>
        <w:rPr>
          <w:rFonts w:ascii="Arial" w:hAnsi="Arial" w:cs="Arial"/>
          <w:sz w:val="24"/>
          <w:szCs w:val="24"/>
        </w:rPr>
      </w:pPr>
      <w:r w:rsidRPr="00E650C5">
        <w:rPr>
          <w:rFonts w:ascii="Arial" w:hAnsi="Arial" w:cs="Arial"/>
          <w:sz w:val="24"/>
          <w:szCs w:val="24"/>
        </w:rPr>
        <w:t>A contratação deverá observar os seguintes requisitos:</w:t>
      </w:r>
    </w:p>
    <w:p w14:paraId="36B38A73" w14:textId="77777777" w:rsidR="00961E10" w:rsidRPr="00E650C5" w:rsidRDefault="00961E10" w:rsidP="00961E10">
      <w:pPr>
        <w:pStyle w:val="PargrafodaLista"/>
        <w:numPr>
          <w:ilvl w:val="0"/>
          <w:numId w:val="68"/>
        </w:numPr>
        <w:spacing w:after="0"/>
        <w:ind w:left="0" w:firstLine="0"/>
        <w:contextualSpacing/>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20D33FA3" w14:textId="77777777" w:rsidR="00961E10" w:rsidRPr="00E650C5" w:rsidRDefault="00961E10" w:rsidP="00961E10">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será admitida a subcontratação do objeto contratual.</w:t>
      </w:r>
    </w:p>
    <w:p w14:paraId="633D0C3B" w14:textId="77777777" w:rsidR="00961E10" w:rsidRPr="00E650C5" w:rsidRDefault="00961E10" w:rsidP="00961E10">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380B203B" w14:textId="77777777" w:rsidR="00961E10" w:rsidRPr="00E650C5" w:rsidRDefault="00961E10" w:rsidP="00961E10">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1DE04762" w14:textId="77777777" w:rsidR="00961E10" w:rsidRPr="009A2894" w:rsidRDefault="00961E10" w:rsidP="00961E10">
      <w:pPr>
        <w:pStyle w:val="PargrafodaLista"/>
        <w:spacing w:after="0"/>
        <w:ind w:left="432"/>
        <w:jc w:val="both"/>
        <w:rPr>
          <w:rFonts w:ascii="Arial" w:hAnsi="Arial" w:cs="Arial"/>
          <w:color w:val="000000" w:themeColor="text1"/>
          <w:sz w:val="24"/>
          <w:szCs w:val="24"/>
        </w:rPr>
      </w:pPr>
    </w:p>
    <w:p w14:paraId="401F4D2C" w14:textId="77777777" w:rsidR="00961E10" w:rsidRPr="00FC1AAF" w:rsidRDefault="00961E10" w:rsidP="00961E10">
      <w:pPr>
        <w:pStyle w:val="Nivel01"/>
        <w:numPr>
          <w:ilvl w:val="0"/>
          <w:numId w:val="48"/>
        </w:numPr>
        <w:spacing w:before="0" w:afterLines="120" w:after="288"/>
        <w:ind w:left="0" w:firstLine="0"/>
        <w:rPr>
          <w:sz w:val="24"/>
          <w:szCs w:val="24"/>
        </w:rPr>
      </w:pPr>
      <w:r w:rsidRPr="00FC1AAF">
        <w:rPr>
          <w:sz w:val="24"/>
          <w:szCs w:val="24"/>
        </w:rPr>
        <w:t>MODELO DE EXECUÇÃO DO OBJETO</w:t>
      </w:r>
    </w:p>
    <w:p w14:paraId="0BE07145" w14:textId="77777777" w:rsidR="00961E10" w:rsidRPr="009A2894" w:rsidRDefault="00961E10" w:rsidP="00961E10">
      <w:pPr>
        <w:pStyle w:val="Nivel2"/>
        <w:numPr>
          <w:ilvl w:val="1"/>
          <w:numId w:val="48"/>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prazo </w:t>
      </w:r>
      <w:r>
        <w:rPr>
          <w:rFonts w:ascii="Arial" w:hAnsi="Arial" w:cs="Arial"/>
          <w:color w:val="000000" w:themeColor="text1"/>
          <w:sz w:val="24"/>
          <w:szCs w:val="24"/>
        </w:rPr>
        <w:t xml:space="preserve">para instalação/configuração é de trinta dias corridos </w:t>
      </w:r>
      <w:r w:rsidRPr="009A2894">
        <w:rPr>
          <w:rFonts w:ascii="Arial" w:hAnsi="Arial" w:cs="Arial"/>
          <w:color w:val="000000" w:themeColor="text1"/>
          <w:sz w:val="24"/>
          <w:szCs w:val="24"/>
        </w:rPr>
        <w:t xml:space="preserve">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3C662734" w14:textId="77777777" w:rsidR="00961E10" w:rsidRDefault="00961E10" w:rsidP="00961E10">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Caso não seja possível a entrega</w:t>
      </w:r>
      <w:r>
        <w:rPr>
          <w:rFonts w:ascii="Arial" w:hAnsi="Arial" w:cs="Arial"/>
          <w:bCs/>
          <w:color w:val="000000" w:themeColor="text1"/>
          <w:sz w:val="24"/>
          <w:szCs w:val="24"/>
        </w:rPr>
        <w:t>/execução</w:t>
      </w:r>
      <w:r w:rsidRPr="009A2894">
        <w:rPr>
          <w:rFonts w:ascii="Arial" w:hAnsi="Arial" w:cs="Arial"/>
          <w:bCs/>
          <w:color w:val="000000" w:themeColor="text1"/>
          <w:sz w:val="24"/>
          <w:szCs w:val="24"/>
        </w:rPr>
        <w:t xml:space="preserve">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35FAC624" w14:textId="77777777" w:rsidR="00961E10" w:rsidRPr="00EA7D8B" w:rsidRDefault="00961E10" w:rsidP="00961E10">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5.3 Os</w:t>
      </w:r>
      <w:r w:rsidRPr="009A2894">
        <w:rPr>
          <w:rFonts w:ascii="Arial" w:hAnsi="Arial" w:cs="Arial"/>
          <w:bCs/>
          <w:sz w:val="24"/>
          <w:szCs w:val="24"/>
        </w:rPr>
        <w:t xml:space="preserve">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0901B28" w14:textId="77777777" w:rsidR="00961E10" w:rsidRPr="009A2894" w:rsidRDefault="00961E10" w:rsidP="00961E10">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36EC3B1" w14:textId="77777777" w:rsidR="00961E10" w:rsidRPr="009A2894" w:rsidRDefault="00961E10" w:rsidP="00961E10">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2B564860" w14:textId="77777777" w:rsidR="00961E10" w:rsidRPr="009A2894" w:rsidRDefault="00961E10" w:rsidP="00961E10">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8235402" w14:textId="77777777" w:rsidR="00961E10" w:rsidRPr="009A2894" w:rsidRDefault="00961E10" w:rsidP="00961E10">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E5A8EFD" w14:textId="77777777" w:rsidR="00961E10" w:rsidRDefault="00961E10" w:rsidP="00961E10">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232C7DF1" w14:textId="77777777" w:rsidR="00961E10" w:rsidRPr="00C8390B" w:rsidRDefault="00961E10" w:rsidP="00961E10">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7CE84E1B" w14:textId="77777777" w:rsidR="00961E10" w:rsidRPr="00C8390B" w:rsidRDefault="00961E10" w:rsidP="00961E10">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As linhas serão ativadas mediante requisição.</w:t>
      </w:r>
    </w:p>
    <w:p w14:paraId="77094D8D" w14:textId="77777777" w:rsidR="00961E10" w:rsidRPr="00C8390B" w:rsidRDefault="00961E10" w:rsidP="00961E10">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 xml:space="preserve">A contratada deverá dar todo o suporte necessário </w:t>
      </w:r>
      <w:r>
        <w:rPr>
          <w:rFonts w:ascii="Arial" w:hAnsi="Arial" w:cs="Arial"/>
          <w:bCs/>
          <w:sz w:val="24"/>
          <w:szCs w:val="24"/>
        </w:rPr>
        <w:t>para a plena execução do objeto.</w:t>
      </w:r>
    </w:p>
    <w:p w14:paraId="3AF12238" w14:textId="77777777" w:rsidR="00961E10" w:rsidRPr="009A2894" w:rsidRDefault="00961E10" w:rsidP="00961E10">
      <w:pPr>
        <w:pStyle w:val="Nivel2"/>
        <w:numPr>
          <w:ilvl w:val="0"/>
          <w:numId w:val="0"/>
        </w:numPr>
        <w:spacing w:before="0" w:after="0"/>
        <w:rPr>
          <w:rFonts w:ascii="Arial" w:hAnsi="Arial" w:cs="Arial"/>
          <w:bCs/>
          <w:sz w:val="24"/>
          <w:szCs w:val="24"/>
        </w:rPr>
      </w:pPr>
    </w:p>
    <w:p w14:paraId="4FBA8BE5" w14:textId="77777777" w:rsidR="00961E10" w:rsidRPr="00FC1AAF" w:rsidRDefault="00961E10" w:rsidP="00961E10">
      <w:pPr>
        <w:pStyle w:val="Nivel01"/>
        <w:numPr>
          <w:ilvl w:val="0"/>
          <w:numId w:val="49"/>
        </w:numPr>
        <w:spacing w:before="0" w:afterLines="120" w:after="288"/>
        <w:ind w:left="720"/>
        <w:rPr>
          <w:sz w:val="24"/>
          <w:szCs w:val="24"/>
        </w:rPr>
      </w:pPr>
      <w:r w:rsidRPr="00FC1AAF">
        <w:rPr>
          <w:sz w:val="24"/>
          <w:szCs w:val="24"/>
        </w:rPr>
        <w:t>MODELO DE GESTÃO DO CONTRATO</w:t>
      </w:r>
    </w:p>
    <w:p w14:paraId="4295A9F5"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2A5E6B6"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1908B44"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113B7D8F"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324C96DD" w14:textId="77777777" w:rsidR="00961E10" w:rsidRPr="00A72A75" w:rsidRDefault="00961E10" w:rsidP="00961E10">
      <w:pPr>
        <w:pStyle w:val="Nvel2-Red"/>
        <w:numPr>
          <w:ilvl w:val="1"/>
          <w:numId w:val="49"/>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F4473CD"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401B5F4E"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75241963"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4EED3F1"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59458A75"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5BDD9666"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5EDFB679"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7681D9E" w14:textId="77777777" w:rsidR="00961E10" w:rsidRPr="00FC1AAF" w:rsidRDefault="00961E10" w:rsidP="00961E10">
      <w:pPr>
        <w:pStyle w:val="Nivel2"/>
        <w:numPr>
          <w:ilvl w:val="1"/>
          <w:numId w:val="49"/>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00451231"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74D78277" w14:textId="77777777" w:rsidR="00961E10" w:rsidRPr="00FC1AAF" w:rsidRDefault="00961E10" w:rsidP="00961E10">
      <w:pPr>
        <w:pStyle w:val="Nivel2"/>
        <w:numPr>
          <w:ilvl w:val="1"/>
          <w:numId w:val="49"/>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B516EE"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603D6886"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2EDFC222"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w:t>
      </w:r>
      <w:r w:rsidRPr="00FC1AAF">
        <w:rPr>
          <w:rFonts w:ascii="Arial" w:hAnsi="Arial"/>
          <w:sz w:val="24"/>
          <w:szCs w:val="24"/>
        </w:rPr>
        <w:lastRenderedPageBreak/>
        <w:t xml:space="preserve">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92769F1" w14:textId="77777777" w:rsidR="00961E10" w:rsidRPr="00FC1AAF" w:rsidRDefault="00961E10" w:rsidP="00961E10">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818295A" w14:textId="77777777" w:rsidR="00961E10" w:rsidRDefault="00961E10" w:rsidP="00961E10">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31F743A1" w14:textId="77777777" w:rsidR="00961E10" w:rsidRPr="009A329A" w:rsidRDefault="00961E10" w:rsidP="00961E10">
      <w:pPr>
        <w:pStyle w:val="Nvel2-Red"/>
        <w:numPr>
          <w:ilvl w:val="1"/>
          <w:numId w:val="49"/>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5EA3A79" w14:textId="77777777" w:rsidR="00961E10" w:rsidRPr="009A329A" w:rsidRDefault="00961E10" w:rsidP="00961E10">
      <w:pPr>
        <w:pStyle w:val="Nvel2-Red"/>
        <w:numPr>
          <w:ilvl w:val="1"/>
          <w:numId w:val="49"/>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35D21CA2" w14:textId="77777777" w:rsidR="00961E10" w:rsidRPr="009A329A" w:rsidRDefault="00961E10" w:rsidP="00961E10">
      <w:pPr>
        <w:pStyle w:val="Nvel2-Red"/>
        <w:numPr>
          <w:ilvl w:val="0"/>
          <w:numId w:val="0"/>
        </w:numPr>
        <w:spacing w:before="0" w:after="0" w:line="240" w:lineRule="auto"/>
        <w:rPr>
          <w:rFonts w:eastAsia="Arial Unicode MS"/>
          <w:i w:val="0"/>
          <w:iCs w:val="0"/>
          <w:color w:val="auto"/>
          <w:sz w:val="24"/>
          <w:szCs w:val="24"/>
        </w:rPr>
      </w:pPr>
    </w:p>
    <w:p w14:paraId="58A14340" w14:textId="77777777" w:rsidR="00961E10" w:rsidRDefault="00961E10" w:rsidP="00903CE8">
      <w:pPr>
        <w:pStyle w:val="Nvel2-Red"/>
        <w:numPr>
          <w:ilvl w:val="0"/>
          <w:numId w:val="14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3D9DC445" w14:textId="77777777" w:rsidR="00961E10" w:rsidRPr="009A329A" w:rsidRDefault="00961E10" w:rsidP="00903CE8">
      <w:pPr>
        <w:pStyle w:val="Nvel2-Red"/>
        <w:numPr>
          <w:ilvl w:val="0"/>
          <w:numId w:val="0"/>
        </w:numPr>
        <w:spacing w:before="0" w:after="0" w:line="240" w:lineRule="auto"/>
        <w:ind w:left="720"/>
        <w:rPr>
          <w:rFonts w:eastAsia="Arial Unicode MS"/>
          <w:i w:val="0"/>
          <w:iCs w:val="0"/>
          <w:color w:val="auto"/>
          <w:sz w:val="24"/>
          <w:szCs w:val="24"/>
        </w:rPr>
      </w:pPr>
    </w:p>
    <w:p w14:paraId="687F529F" w14:textId="77777777" w:rsidR="00961E10" w:rsidRDefault="00961E10" w:rsidP="00903CE8">
      <w:pPr>
        <w:pStyle w:val="Nvel2-Red"/>
        <w:numPr>
          <w:ilvl w:val="0"/>
          <w:numId w:val="14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77918981" w14:textId="77777777" w:rsidR="00961E10" w:rsidRDefault="00961E10" w:rsidP="00903CE8">
      <w:pPr>
        <w:pStyle w:val="Nvel2-Red"/>
        <w:numPr>
          <w:ilvl w:val="0"/>
          <w:numId w:val="0"/>
        </w:numPr>
        <w:spacing w:before="0" w:after="0" w:line="240" w:lineRule="auto"/>
        <w:ind w:left="720"/>
        <w:rPr>
          <w:rFonts w:eastAsia="Arial Unicode MS"/>
          <w:i w:val="0"/>
          <w:iCs w:val="0"/>
          <w:color w:val="auto"/>
          <w:sz w:val="24"/>
          <w:szCs w:val="24"/>
        </w:rPr>
      </w:pPr>
    </w:p>
    <w:p w14:paraId="255521B6" w14:textId="77777777" w:rsidR="00961E10" w:rsidRPr="009A329A" w:rsidRDefault="00961E10" w:rsidP="00903CE8">
      <w:pPr>
        <w:pStyle w:val="Nvel2-Red"/>
        <w:numPr>
          <w:ilvl w:val="0"/>
          <w:numId w:val="14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DFB02BB" w14:textId="77777777" w:rsidR="00961E10" w:rsidRPr="009A329A" w:rsidRDefault="00961E10" w:rsidP="00903CE8">
      <w:pPr>
        <w:pStyle w:val="Nvel2-Red"/>
        <w:numPr>
          <w:ilvl w:val="0"/>
          <w:numId w:val="0"/>
        </w:numPr>
        <w:spacing w:before="0" w:after="0" w:line="240" w:lineRule="auto"/>
        <w:rPr>
          <w:rFonts w:eastAsia="Arial Unicode MS"/>
          <w:i w:val="0"/>
          <w:iCs w:val="0"/>
          <w:color w:val="auto"/>
          <w:sz w:val="24"/>
          <w:szCs w:val="24"/>
        </w:rPr>
      </w:pPr>
    </w:p>
    <w:p w14:paraId="31A4A1F1" w14:textId="77777777" w:rsidR="00961E10" w:rsidRPr="009A329A" w:rsidRDefault="00961E10" w:rsidP="00903CE8">
      <w:pPr>
        <w:pStyle w:val="Nvel2-Red"/>
        <w:numPr>
          <w:ilvl w:val="0"/>
          <w:numId w:val="14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13E56482" w14:textId="77777777" w:rsidR="00961E10" w:rsidRPr="009A329A" w:rsidRDefault="00961E10" w:rsidP="00903CE8">
      <w:pPr>
        <w:pStyle w:val="Nvel2-Red"/>
        <w:numPr>
          <w:ilvl w:val="0"/>
          <w:numId w:val="0"/>
        </w:numPr>
        <w:spacing w:before="0" w:after="0" w:line="240" w:lineRule="auto"/>
        <w:rPr>
          <w:rFonts w:eastAsia="Arial Unicode MS"/>
          <w:i w:val="0"/>
          <w:iCs w:val="0"/>
          <w:color w:val="auto"/>
          <w:sz w:val="24"/>
          <w:szCs w:val="24"/>
        </w:rPr>
      </w:pPr>
    </w:p>
    <w:p w14:paraId="624D8D6A" w14:textId="77777777" w:rsidR="00961E10" w:rsidRDefault="00961E10" w:rsidP="00903CE8">
      <w:pPr>
        <w:pStyle w:val="Nvel2-Red"/>
        <w:numPr>
          <w:ilvl w:val="0"/>
          <w:numId w:val="14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de Débitos da Fazenda Municipal (CND) do domicílio ou sede do licitante, ou outra equivalente, na forma da lei, com prazo de validade em vigor;</w:t>
      </w:r>
    </w:p>
    <w:p w14:paraId="54371291" w14:textId="77777777" w:rsidR="00961E10" w:rsidRDefault="00961E10" w:rsidP="00903CE8">
      <w:pPr>
        <w:pStyle w:val="PargrafodaLista"/>
        <w:rPr>
          <w:rFonts w:eastAsia="Arial Unicode MS"/>
          <w:i/>
          <w:iCs/>
          <w:sz w:val="24"/>
          <w:szCs w:val="24"/>
        </w:rPr>
      </w:pPr>
    </w:p>
    <w:p w14:paraId="5FD03691" w14:textId="77777777" w:rsidR="00961E10" w:rsidRPr="009A329A" w:rsidRDefault="00961E10" w:rsidP="00903CE8">
      <w:pPr>
        <w:pStyle w:val="Nvel2-Red"/>
        <w:numPr>
          <w:ilvl w:val="0"/>
          <w:numId w:val="142"/>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51CA361C" w14:textId="77777777" w:rsidR="00961E10" w:rsidRPr="00FC1AAF" w:rsidRDefault="00961E10" w:rsidP="00961E10">
      <w:pPr>
        <w:pStyle w:val="Nivel2"/>
        <w:numPr>
          <w:ilvl w:val="0"/>
          <w:numId w:val="0"/>
        </w:numPr>
        <w:spacing w:before="0" w:afterLines="120" w:after="288" w:line="240" w:lineRule="auto"/>
        <w:ind w:left="709"/>
        <w:rPr>
          <w:rFonts w:ascii="Arial" w:hAnsi="Arial" w:cs="Arial"/>
          <w:sz w:val="24"/>
          <w:szCs w:val="24"/>
        </w:rPr>
      </w:pPr>
    </w:p>
    <w:p w14:paraId="558ABD6B" w14:textId="77777777" w:rsidR="00961E10" w:rsidRPr="00FC1AAF" w:rsidRDefault="00961E10" w:rsidP="00961E10">
      <w:pPr>
        <w:pStyle w:val="Nivel01"/>
        <w:numPr>
          <w:ilvl w:val="0"/>
          <w:numId w:val="49"/>
        </w:numPr>
        <w:spacing w:before="0" w:afterLines="120" w:after="288"/>
        <w:ind w:left="720"/>
        <w:rPr>
          <w:sz w:val="24"/>
          <w:szCs w:val="24"/>
        </w:rPr>
      </w:pPr>
      <w:r w:rsidRPr="00FC1AAF">
        <w:rPr>
          <w:sz w:val="24"/>
          <w:szCs w:val="24"/>
        </w:rPr>
        <w:t>CRITÉRIOS DE MEDIÇÃO E DE PAGAMENTO</w:t>
      </w:r>
    </w:p>
    <w:p w14:paraId="46918544" w14:textId="77777777" w:rsidR="00961E10" w:rsidRPr="0097447D" w:rsidRDefault="00961E10" w:rsidP="00961E10">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7B261E9" w14:textId="481E159F" w:rsidR="00961E10" w:rsidRPr="0097447D" w:rsidRDefault="00961E10" w:rsidP="00903CE8">
      <w:pPr>
        <w:pStyle w:val="Nivel2"/>
        <w:numPr>
          <w:ilvl w:val="1"/>
          <w:numId w:val="143"/>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71630A2C" w14:textId="77777777" w:rsidR="00961E10" w:rsidRPr="0097447D"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7F8A34B7" w14:textId="77777777" w:rsidR="00961E10" w:rsidRPr="0097447D"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74153EB2" w14:textId="77777777" w:rsidR="00961E10" w:rsidRPr="0097447D"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6E133A5B" w14:textId="77777777" w:rsidR="00961E10" w:rsidRPr="0097447D"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72B2B376" w14:textId="77777777" w:rsidR="00961E10" w:rsidRPr="0097447D"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C9BA031" w14:textId="77777777" w:rsidR="00961E10" w:rsidRPr="0097447D"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recebimento provisório ou definitivo não excluirá a responsabilidade civil pela solidez e pela segurança do serviço nem a responsabilidade ético-profissional pela perfeita execução do contrato.</w:t>
      </w:r>
    </w:p>
    <w:p w14:paraId="095D480D" w14:textId="77777777" w:rsidR="00961E10" w:rsidRPr="00FC1AAF" w:rsidRDefault="00961E10" w:rsidP="00961E10">
      <w:pPr>
        <w:pStyle w:val="Nvel1-SemNum"/>
        <w:spacing w:before="0" w:afterLines="120" w:after="288"/>
        <w:rPr>
          <w:color w:val="auto"/>
          <w:sz w:val="24"/>
          <w:szCs w:val="24"/>
          <w:lang w:eastAsia="en-US"/>
        </w:rPr>
      </w:pPr>
      <w:r w:rsidRPr="00FC1AAF">
        <w:rPr>
          <w:color w:val="auto"/>
          <w:sz w:val="24"/>
          <w:szCs w:val="24"/>
          <w:lang w:eastAsia="en-US"/>
        </w:rPr>
        <w:t>Liquidação</w:t>
      </w:r>
    </w:p>
    <w:p w14:paraId="5AA1E2CD"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0F86C8A3" w14:textId="77777777" w:rsidR="00961E10" w:rsidRPr="00FC1AAF" w:rsidRDefault="00961E10" w:rsidP="00903CE8">
      <w:pPr>
        <w:pStyle w:val="Nivel3"/>
        <w:numPr>
          <w:ilvl w:val="2"/>
          <w:numId w:val="143"/>
        </w:numPr>
        <w:spacing w:before="0" w:afterLines="120" w:after="288" w:line="240" w:lineRule="auto"/>
        <w:ind w:left="170" w:firstLine="709"/>
        <w:rPr>
          <w:rFonts w:ascii="Arial" w:hAnsi="Arial"/>
          <w:sz w:val="24"/>
          <w:szCs w:val="24"/>
        </w:rPr>
      </w:pPr>
      <w:r w:rsidRPr="00D76E61">
        <w:rPr>
          <w:rFonts w:ascii="Arial" w:hAnsi="Arial"/>
          <w:sz w:val="24"/>
          <w:szCs w:val="24"/>
        </w:rPr>
        <w:t xml:space="preserve">O pagamento referente </w:t>
      </w:r>
      <w:r>
        <w:rPr>
          <w:rFonts w:ascii="Arial" w:hAnsi="Arial"/>
          <w:sz w:val="24"/>
          <w:szCs w:val="24"/>
        </w:rPr>
        <w:t>à execução/f</w:t>
      </w:r>
      <w:r w:rsidRPr="00D76E61">
        <w:rPr>
          <w:rFonts w:ascii="Arial" w:hAnsi="Arial"/>
          <w:sz w:val="24"/>
          <w:szCs w:val="24"/>
        </w:rPr>
        <w:t xml:space="preserve">ornecimento do objeto deste CONTRATO será efetuado nas seguintes condições: </w:t>
      </w:r>
      <w:r>
        <w:rPr>
          <w:rFonts w:ascii="Arial" w:hAnsi="Arial"/>
          <w:sz w:val="24"/>
          <w:szCs w:val="24"/>
        </w:rPr>
        <w:t xml:space="preserve">ITEM 01 - </w:t>
      </w:r>
      <w:r w:rsidRPr="00D76E61">
        <w:rPr>
          <w:rFonts w:ascii="Arial" w:hAnsi="Arial"/>
          <w:sz w:val="24"/>
          <w:szCs w:val="24"/>
        </w:rPr>
        <w:t>em parcela</w:t>
      </w:r>
      <w:r>
        <w:rPr>
          <w:rFonts w:ascii="Arial" w:hAnsi="Arial"/>
          <w:sz w:val="24"/>
          <w:szCs w:val="24"/>
        </w:rPr>
        <w:t>s mensais em a</w:t>
      </w:r>
      <w:r w:rsidRPr="00D76E61">
        <w:rPr>
          <w:rFonts w:ascii="Arial" w:hAnsi="Arial"/>
          <w:sz w:val="24"/>
          <w:szCs w:val="24"/>
        </w:rPr>
        <w:t>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r>
        <w:rPr>
          <w:rFonts w:ascii="Arial" w:hAnsi="Arial"/>
          <w:sz w:val="24"/>
          <w:szCs w:val="24"/>
        </w:rPr>
        <w:t>/realizado</w:t>
      </w:r>
      <w:r w:rsidRPr="00D76E61">
        <w:rPr>
          <w:rFonts w:ascii="Arial" w:hAnsi="Arial"/>
          <w:sz w:val="24"/>
          <w:szCs w:val="24"/>
        </w:rPr>
        <w:t>.</w:t>
      </w:r>
      <w:r>
        <w:rPr>
          <w:rFonts w:ascii="Arial" w:hAnsi="Arial"/>
          <w:sz w:val="24"/>
          <w:szCs w:val="24"/>
        </w:rPr>
        <w:t xml:space="preserve"> ITEM 02 – em parcela única em até </w:t>
      </w:r>
      <w:r w:rsidRPr="00D401FE">
        <w:rPr>
          <w:rFonts w:ascii="Arial" w:hAnsi="Arial"/>
          <w:sz w:val="24"/>
          <w:szCs w:val="24"/>
        </w:rPr>
        <w:t>05 (cinco) dias úteis a partir da liquidação, mediante apresentação da competente nota fiscal</w:t>
      </w:r>
      <w:r>
        <w:rPr>
          <w:rFonts w:ascii="Arial" w:hAnsi="Arial"/>
          <w:sz w:val="24"/>
          <w:szCs w:val="24"/>
        </w:rPr>
        <w:t>.</w:t>
      </w:r>
    </w:p>
    <w:p w14:paraId="40CBD9D9"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771425B" w14:textId="77777777" w:rsidR="00961E10" w:rsidRPr="00FC1AAF" w:rsidRDefault="00961E10" w:rsidP="00961E10">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7F0B85CE" w14:textId="77777777" w:rsidR="00961E10" w:rsidRPr="00FC1AAF" w:rsidRDefault="00961E10" w:rsidP="00961E10">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78192D7D" w14:textId="77777777" w:rsidR="00961E10" w:rsidRPr="00FC1AAF" w:rsidRDefault="00961E10" w:rsidP="00961E10">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8F305C6" w14:textId="77777777" w:rsidR="00961E10" w:rsidRPr="00FC1AAF" w:rsidRDefault="00961E10" w:rsidP="00961E10">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1E317664" w14:textId="77777777" w:rsidR="00961E10" w:rsidRPr="00FC1AAF" w:rsidRDefault="00961E10" w:rsidP="00961E10">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6A979EBC" w14:textId="77777777" w:rsidR="00961E10" w:rsidRPr="00FC1AAF" w:rsidRDefault="00961E10" w:rsidP="00961E10">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55B18C47"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175F74E9"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414BE73"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ADB1745"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Constatando-se, junto ao SICAF, a situação de irregularidade do contratado, será providenciada sua notificação, por escrito, para que, no prazo de 5 (cinco) dias úteis, regularize sua situação ou, no mesmo prazo, apresente </w:t>
      </w:r>
      <w:r w:rsidRPr="00FC1AAF">
        <w:rPr>
          <w:rFonts w:ascii="Arial" w:hAnsi="Arial" w:cs="Arial"/>
          <w:sz w:val="24"/>
          <w:szCs w:val="24"/>
          <w:lang w:eastAsia="en-US"/>
        </w:rPr>
        <w:lastRenderedPageBreak/>
        <w:t>sua defesa. O prazo poderá ser prorrogado uma vez, por igual período, a critério do contratante.</w:t>
      </w:r>
    </w:p>
    <w:p w14:paraId="72189592"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42EE445"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5F80A01"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17A48129" w14:textId="77777777" w:rsidR="00961E10" w:rsidRPr="00FC1AAF" w:rsidRDefault="00961E10" w:rsidP="00961E10">
      <w:pPr>
        <w:pStyle w:val="Nvel1-SemNum"/>
        <w:spacing w:before="0" w:afterLines="120" w:after="288"/>
        <w:rPr>
          <w:color w:val="auto"/>
          <w:sz w:val="24"/>
          <w:szCs w:val="24"/>
          <w:lang w:eastAsia="en-US"/>
        </w:rPr>
      </w:pPr>
      <w:r w:rsidRPr="00FC1AAF">
        <w:rPr>
          <w:color w:val="auto"/>
          <w:sz w:val="24"/>
          <w:szCs w:val="24"/>
          <w:lang w:eastAsia="en-US"/>
        </w:rPr>
        <w:t>Prazo de pagamento</w:t>
      </w:r>
    </w:p>
    <w:p w14:paraId="1CFBCF99"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357E1EC" w14:textId="77777777" w:rsidR="00961E10" w:rsidRPr="00D76E61"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5D82DD32" w14:textId="77777777" w:rsidR="00961E10" w:rsidRPr="00FC1AAF" w:rsidRDefault="00961E10" w:rsidP="00961E10">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06CA56E"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63130D67"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6CF61B35" w14:textId="77777777" w:rsidR="00961E10" w:rsidRPr="00FC1AAF" w:rsidRDefault="00961E10" w:rsidP="00903CE8">
      <w:pPr>
        <w:pStyle w:val="Nivel3"/>
        <w:numPr>
          <w:ilvl w:val="2"/>
          <w:numId w:val="14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87EB00C" w14:textId="77777777" w:rsidR="00961E10"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34967F"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lastRenderedPageBreak/>
        <w:t xml:space="preserve">Não será admitida a antecipação de pagamento. </w:t>
      </w:r>
    </w:p>
    <w:p w14:paraId="4F7E73AE" w14:textId="77777777" w:rsidR="00961E10" w:rsidRPr="00FC1AAF" w:rsidRDefault="00961E10" w:rsidP="00903CE8">
      <w:pPr>
        <w:pStyle w:val="Nivel01"/>
        <w:numPr>
          <w:ilvl w:val="0"/>
          <w:numId w:val="143"/>
        </w:numPr>
        <w:spacing w:before="0" w:afterLines="120" w:after="288"/>
        <w:ind w:left="357" w:hanging="357"/>
        <w:rPr>
          <w:sz w:val="24"/>
          <w:szCs w:val="24"/>
        </w:rPr>
      </w:pPr>
      <w:r w:rsidRPr="00FC1AAF">
        <w:rPr>
          <w:sz w:val="24"/>
          <w:szCs w:val="24"/>
        </w:rPr>
        <w:t>FORMA E CRITÉRIOS DE SELEÇÃO DO FORNECEDOR</w:t>
      </w:r>
    </w:p>
    <w:p w14:paraId="4128C9A1" w14:textId="77777777" w:rsidR="00961E10" w:rsidRPr="00FC1AAF" w:rsidRDefault="00961E10" w:rsidP="00961E10">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54CC0326"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 xml:space="preserve">MENOR </w:t>
      </w:r>
      <w:r>
        <w:rPr>
          <w:rFonts w:ascii="Arial" w:eastAsia="Arial" w:hAnsi="Arial" w:cs="Arial"/>
          <w:color w:val="000000" w:themeColor="text1"/>
          <w:sz w:val="24"/>
          <w:szCs w:val="24"/>
        </w:rPr>
        <w:t>GLOBAL.</w:t>
      </w:r>
    </w:p>
    <w:p w14:paraId="31A1A498" w14:textId="77777777" w:rsidR="00961E10" w:rsidRPr="00FC1AAF" w:rsidRDefault="00961E10" w:rsidP="00961E10">
      <w:pPr>
        <w:pStyle w:val="Nvel1-SemNum"/>
        <w:spacing w:before="0" w:afterLines="120" w:after="288"/>
        <w:rPr>
          <w:color w:val="auto"/>
          <w:sz w:val="24"/>
          <w:szCs w:val="24"/>
        </w:rPr>
      </w:pPr>
      <w:bookmarkStart w:id="12" w:name="_Hlk130805534"/>
      <w:r w:rsidRPr="00FC1AAF">
        <w:rPr>
          <w:color w:val="auto"/>
          <w:sz w:val="24"/>
          <w:szCs w:val="24"/>
          <w:lang w:eastAsia="en-US"/>
        </w:rPr>
        <w:t>Exigências de habilitação</w:t>
      </w:r>
    </w:p>
    <w:p w14:paraId="21342241"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6812D294" w14:textId="77777777" w:rsidR="00961E10" w:rsidRPr="00FC1AAF" w:rsidRDefault="00961E10" w:rsidP="00961E10">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5257619"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bookmarkStart w:id="13"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3"/>
    </w:p>
    <w:p w14:paraId="793059FF"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F97F53" w14:textId="77777777" w:rsidR="00961E10" w:rsidRPr="00FF36FF"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54967E60"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C7AFFF1"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05B99CF1"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3CC67B9A"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w:t>
      </w:r>
      <w:r w:rsidRPr="00FC1AAF">
        <w:rPr>
          <w:rFonts w:ascii="Arial" w:hAnsi="Arial" w:cs="Arial"/>
          <w:sz w:val="24"/>
          <w:szCs w:val="24"/>
        </w:rPr>
        <w:lastRenderedPageBreak/>
        <w:t xml:space="preserve">sociedade simples ou empresária, respectivamente, no Registro Civil das Pessoas Jurídicas ou no Registro Público de Empresas </w:t>
      </w:r>
      <w:bookmarkStart w:id="14" w:name="_Int_ySfCXwr4"/>
      <w:r w:rsidRPr="00FC1AAF">
        <w:rPr>
          <w:rFonts w:ascii="Arial" w:hAnsi="Arial" w:cs="Arial"/>
          <w:sz w:val="24"/>
          <w:szCs w:val="24"/>
        </w:rPr>
        <w:t>Mercantis onde</w:t>
      </w:r>
      <w:bookmarkEnd w:id="14"/>
      <w:r w:rsidRPr="00FC1AAF">
        <w:rPr>
          <w:rFonts w:ascii="Arial" w:hAnsi="Arial" w:cs="Arial"/>
          <w:sz w:val="24"/>
          <w:szCs w:val="24"/>
        </w:rPr>
        <w:t xml:space="preserve"> opera, com averbação no Registro onde tem sede a matriz</w:t>
      </w:r>
    </w:p>
    <w:p w14:paraId="2580A9AD"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53FA0672"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39D630E3"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91E3666"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4719E143" w14:textId="77777777" w:rsidR="00961E10" w:rsidRPr="00FC1AAF" w:rsidRDefault="00961E10" w:rsidP="00961E10">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46E3AAFF"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2723C271"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E73FAC"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3F825C10"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129C98" w14:textId="77777777" w:rsidR="00961E10" w:rsidRPr="00FF36FF"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700E3155" w14:textId="77777777" w:rsidR="00961E10" w:rsidRPr="00FF36FF"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6B8779F8" w14:textId="77777777" w:rsidR="00961E10" w:rsidRPr="00FF36FF"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475F151B" w14:textId="77777777" w:rsidR="00961E10" w:rsidRPr="00FF36FF" w:rsidRDefault="00961E10" w:rsidP="00903CE8">
      <w:pPr>
        <w:pStyle w:val="Nivel2"/>
        <w:numPr>
          <w:ilvl w:val="1"/>
          <w:numId w:val="14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5B989F2" w14:textId="77777777" w:rsidR="00961E10" w:rsidRPr="00FC1AAF" w:rsidRDefault="00961E10" w:rsidP="00961E10">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59EDDA49" w14:textId="77777777" w:rsidR="00961E10" w:rsidRPr="00FC1AAF"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4DC0667" w14:textId="77777777" w:rsidR="00961E10" w:rsidRDefault="00961E10" w:rsidP="00903CE8">
      <w:pPr>
        <w:pStyle w:val="Nivel2"/>
        <w:numPr>
          <w:ilvl w:val="1"/>
          <w:numId w:val="14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57EE55C3" w14:textId="77777777" w:rsidR="00961E10" w:rsidRDefault="00961E10" w:rsidP="00903CE8">
      <w:pPr>
        <w:pStyle w:val="Nvel2-Red"/>
        <w:numPr>
          <w:ilvl w:val="1"/>
          <w:numId w:val="143"/>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2"/>
    <w:p w14:paraId="6D5D0A74" w14:textId="77777777" w:rsidR="00961E10" w:rsidRPr="00FC1AAF" w:rsidRDefault="00961E10" w:rsidP="00961E10">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25670492" w14:textId="77777777" w:rsidR="00961E10" w:rsidRDefault="00961E10" w:rsidP="00903CE8">
      <w:pPr>
        <w:pStyle w:val="PargrafodaLista"/>
        <w:numPr>
          <w:ilvl w:val="0"/>
          <w:numId w:val="143"/>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7C271566" w14:textId="77777777" w:rsidR="00961E10" w:rsidRPr="00FC1AAF" w:rsidRDefault="00961E10" w:rsidP="00903CE8">
      <w:pPr>
        <w:pStyle w:val="Nivel01"/>
        <w:numPr>
          <w:ilvl w:val="0"/>
          <w:numId w:val="143"/>
        </w:numPr>
        <w:spacing w:before="0" w:afterLines="120" w:after="288"/>
        <w:ind w:left="720"/>
        <w:rPr>
          <w:sz w:val="24"/>
          <w:szCs w:val="24"/>
        </w:rPr>
      </w:pPr>
      <w:r w:rsidRPr="00FC1AAF">
        <w:rPr>
          <w:sz w:val="24"/>
          <w:szCs w:val="24"/>
        </w:rPr>
        <w:t>ESTIMATIVAS DO VALOR DA CONTRATAÇÃO</w:t>
      </w:r>
    </w:p>
    <w:p w14:paraId="026CEB63" w14:textId="77777777" w:rsidR="00961E10" w:rsidRPr="00D401FE" w:rsidRDefault="00961E10" w:rsidP="00903CE8">
      <w:pPr>
        <w:pStyle w:val="Nvel2-Red"/>
        <w:numPr>
          <w:ilvl w:val="1"/>
          <w:numId w:val="143"/>
        </w:numPr>
        <w:spacing w:afterLines="120" w:after="288" w:line="240" w:lineRule="auto"/>
        <w:ind w:left="0" w:firstLine="0"/>
        <w:rPr>
          <w:i w:val="0"/>
          <w:iCs w:val="0"/>
          <w:color w:val="auto"/>
          <w:sz w:val="24"/>
          <w:szCs w:val="24"/>
        </w:rPr>
      </w:pPr>
      <w:r w:rsidRPr="00D401FE">
        <w:rPr>
          <w:i w:val="0"/>
          <w:iCs w:val="0"/>
          <w:color w:val="auto"/>
          <w:sz w:val="24"/>
          <w:szCs w:val="24"/>
        </w:rPr>
        <w:t xml:space="preserve">O custo estimado total da contratação é de </w:t>
      </w:r>
      <w:r w:rsidRPr="00760714">
        <w:rPr>
          <w:i w:val="0"/>
          <w:iCs w:val="0"/>
          <w:color w:val="auto"/>
          <w:sz w:val="24"/>
          <w:szCs w:val="24"/>
        </w:rPr>
        <w:t>R$ 18.900,00 (dezoito mil e novecentos reais).</w:t>
      </w:r>
      <w:r w:rsidRPr="00D401FE">
        <w:rPr>
          <w:i w:val="0"/>
          <w:iCs w:val="0"/>
          <w:color w:val="auto"/>
          <w:sz w:val="24"/>
          <w:szCs w:val="24"/>
        </w:rPr>
        <w:t xml:space="preserve"> Sendo: </w:t>
      </w:r>
    </w:p>
    <w:p w14:paraId="278ED5DC" w14:textId="77777777" w:rsidR="00961E10" w:rsidRPr="00D401FE" w:rsidRDefault="00961E10" w:rsidP="00961E10">
      <w:pPr>
        <w:pStyle w:val="Nvel2-Red"/>
        <w:numPr>
          <w:ilvl w:val="1"/>
          <w:numId w:val="42"/>
        </w:numPr>
        <w:spacing w:afterLines="120" w:after="288" w:line="240" w:lineRule="auto"/>
        <w:ind w:left="0" w:firstLine="0"/>
        <w:rPr>
          <w:i w:val="0"/>
          <w:iCs w:val="0"/>
          <w:color w:val="auto"/>
          <w:sz w:val="24"/>
          <w:szCs w:val="24"/>
        </w:rPr>
      </w:pPr>
      <w:r w:rsidRPr="00D401FE">
        <w:rPr>
          <w:i w:val="0"/>
          <w:iCs w:val="0"/>
          <w:color w:val="auto"/>
          <w:sz w:val="24"/>
          <w:szCs w:val="24"/>
        </w:rPr>
        <w:t>Do valor mensal estimado do plano VOIP: R$ 1.</w:t>
      </w:r>
      <w:r>
        <w:rPr>
          <w:i w:val="0"/>
          <w:iCs w:val="0"/>
          <w:color w:val="auto"/>
          <w:sz w:val="24"/>
          <w:szCs w:val="24"/>
        </w:rPr>
        <w:t>550</w:t>
      </w:r>
      <w:r w:rsidRPr="00D401FE">
        <w:rPr>
          <w:i w:val="0"/>
          <w:iCs w:val="0"/>
          <w:color w:val="auto"/>
          <w:sz w:val="24"/>
          <w:szCs w:val="24"/>
        </w:rPr>
        <w:t>,00.</w:t>
      </w:r>
    </w:p>
    <w:p w14:paraId="2DAF28CD" w14:textId="77777777" w:rsidR="00961E10" w:rsidRPr="00D401FE" w:rsidRDefault="00961E10" w:rsidP="00961E10">
      <w:pPr>
        <w:pStyle w:val="Nvel2-Red"/>
        <w:numPr>
          <w:ilvl w:val="1"/>
          <w:numId w:val="42"/>
        </w:numPr>
        <w:spacing w:afterLines="120" w:after="288" w:line="240" w:lineRule="auto"/>
        <w:ind w:left="0" w:firstLine="0"/>
        <w:rPr>
          <w:i w:val="0"/>
          <w:iCs w:val="0"/>
          <w:color w:val="auto"/>
          <w:sz w:val="24"/>
          <w:szCs w:val="24"/>
        </w:rPr>
      </w:pPr>
      <w:r w:rsidRPr="00D401FE">
        <w:rPr>
          <w:i w:val="0"/>
          <w:iCs w:val="0"/>
          <w:color w:val="auto"/>
          <w:sz w:val="24"/>
          <w:szCs w:val="24"/>
        </w:rPr>
        <w:t>Do valor da taxa única do plano VOIP: R$ 300,00</w:t>
      </w:r>
    </w:p>
    <w:p w14:paraId="33BCFCB7" w14:textId="77777777" w:rsidR="00961E10" w:rsidRPr="00EA7D8B" w:rsidRDefault="00961E10" w:rsidP="00961E10">
      <w:pPr>
        <w:pStyle w:val="Nvel2-Red"/>
        <w:numPr>
          <w:ilvl w:val="1"/>
          <w:numId w:val="42"/>
        </w:numPr>
        <w:spacing w:before="0" w:afterLines="120" w:after="288" w:line="240" w:lineRule="auto"/>
        <w:ind w:left="0"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w:t>
      </w:r>
    </w:p>
    <w:p w14:paraId="7437D3D1" w14:textId="77777777" w:rsidR="00961E10" w:rsidRPr="00FC1AAF" w:rsidRDefault="00961E10" w:rsidP="00961E10">
      <w:pPr>
        <w:pStyle w:val="Nivel01"/>
        <w:numPr>
          <w:ilvl w:val="0"/>
          <w:numId w:val="110"/>
        </w:numPr>
        <w:tabs>
          <w:tab w:val="left" w:pos="0"/>
        </w:tabs>
        <w:spacing w:before="0" w:afterLines="120" w:after="288"/>
        <w:ind w:left="0" w:firstLine="0"/>
        <w:rPr>
          <w:sz w:val="24"/>
          <w:szCs w:val="24"/>
        </w:rPr>
      </w:pPr>
      <w:r w:rsidRPr="00FC1AAF">
        <w:rPr>
          <w:sz w:val="24"/>
          <w:szCs w:val="24"/>
        </w:rPr>
        <w:lastRenderedPageBreak/>
        <w:t>ADEQUAÇÃO ORÇAMENTÁRIA</w:t>
      </w:r>
    </w:p>
    <w:p w14:paraId="1CC5E2E0" w14:textId="77777777" w:rsidR="00961E10" w:rsidRPr="00FC1AAF" w:rsidRDefault="00961E10" w:rsidP="00961E10">
      <w:pPr>
        <w:pStyle w:val="Nivel2"/>
        <w:numPr>
          <w:ilvl w:val="1"/>
          <w:numId w:val="11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10"/>
    <w:p w14:paraId="6E9D7F38" w14:textId="77777777" w:rsidR="00961E10" w:rsidRPr="00BF7D05" w:rsidRDefault="00961E10" w:rsidP="00961E10">
      <w:pPr>
        <w:pStyle w:val="PargrafodaLista"/>
        <w:numPr>
          <w:ilvl w:val="1"/>
          <w:numId w:val="110"/>
        </w:numPr>
        <w:spacing w:after="0"/>
        <w:ind w:left="1418" w:hanging="709"/>
        <w:contextualSpacing/>
        <w:jc w:val="both"/>
        <w:rPr>
          <w:rFonts w:ascii="Arial" w:hAnsi="Arial" w:cs="Arial"/>
          <w:sz w:val="24"/>
          <w:szCs w:val="24"/>
        </w:rPr>
      </w:pPr>
      <w:r w:rsidRPr="00BF7D05">
        <w:rPr>
          <w:rFonts w:ascii="Arial" w:hAnsi="Arial" w:cs="Arial"/>
          <w:sz w:val="24"/>
          <w:szCs w:val="24"/>
        </w:rPr>
        <w:t>A contratação será atendida pela seguinte dotação: 3.3.90.39.99 – ficha 20 – Outros Serviços de Terceiros P.J.</w:t>
      </w:r>
    </w:p>
    <w:p w14:paraId="2B266B00" w14:textId="77777777" w:rsidR="00961E10" w:rsidRDefault="00961E10" w:rsidP="00961E10">
      <w:pPr>
        <w:spacing w:after="0"/>
        <w:ind w:left="1133" w:firstLine="283"/>
        <w:jc w:val="both"/>
        <w:rPr>
          <w:rFonts w:ascii="Arial" w:hAnsi="Arial" w:cs="Arial"/>
          <w:sz w:val="24"/>
          <w:szCs w:val="24"/>
        </w:rPr>
      </w:pPr>
    </w:p>
    <w:p w14:paraId="7BE3A8F3" w14:textId="77777777" w:rsidR="00961E10" w:rsidRPr="00A02C10" w:rsidRDefault="00961E10" w:rsidP="00961E10">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10</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junho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67D57D31" w14:textId="77777777" w:rsidR="00961E10" w:rsidRPr="00A02C10" w:rsidRDefault="00961E10" w:rsidP="00961E10">
      <w:pPr>
        <w:spacing w:after="0" w:line="240" w:lineRule="auto"/>
        <w:rPr>
          <w:rFonts w:ascii="Arial" w:eastAsia="Times New Roman" w:hAnsi="Arial" w:cs="Arial"/>
          <w:sz w:val="24"/>
          <w:szCs w:val="24"/>
          <w:lang w:eastAsia="pt-BR"/>
        </w:rPr>
      </w:pPr>
    </w:p>
    <w:p w14:paraId="0430B804" w14:textId="77777777" w:rsidR="00961E10" w:rsidRPr="00A02C10" w:rsidRDefault="00961E10" w:rsidP="00961E10">
      <w:pPr>
        <w:spacing w:after="0" w:line="240" w:lineRule="auto"/>
        <w:rPr>
          <w:rFonts w:ascii="Arial" w:eastAsia="Times New Roman" w:hAnsi="Arial" w:cs="Arial"/>
          <w:sz w:val="24"/>
          <w:szCs w:val="24"/>
          <w:lang w:eastAsia="pt-BR"/>
        </w:rPr>
      </w:pPr>
    </w:p>
    <w:p w14:paraId="5C10248E"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725730C7"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15F7304A"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704533C"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BFA0229"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11319ED0"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37A642B7"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005A4651"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248511E"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4B5CAE83"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D9FABCF" w14:textId="77777777" w:rsidR="00961E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318F0455" w14:textId="77777777" w:rsidR="00961E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6A60C71"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B38238B"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B852D3"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014E65DD"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37A6707B"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0735E412" w14:textId="77777777" w:rsidR="00961E10" w:rsidRPr="00A02C10" w:rsidRDefault="00961E10" w:rsidP="00961E1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397B4D1F" w14:textId="77777777" w:rsidR="00961E10" w:rsidRPr="00FC1AAF" w:rsidRDefault="00961E10" w:rsidP="00961E10">
      <w:pPr>
        <w:pStyle w:val="Nivel2"/>
        <w:numPr>
          <w:ilvl w:val="0"/>
          <w:numId w:val="0"/>
        </w:numPr>
        <w:spacing w:before="0" w:afterLines="120" w:after="288" w:line="240" w:lineRule="auto"/>
        <w:rPr>
          <w:rFonts w:ascii="Arial" w:hAnsi="Arial" w:cs="Arial"/>
          <w:i/>
          <w:iCs/>
          <w:sz w:val="24"/>
          <w:szCs w:val="24"/>
        </w:rPr>
      </w:pPr>
    </w:p>
    <w:p w14:paraId="118EBD9D"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054D2C98" w14:textId="77777777" w:rsidR="00961E10" w:rsidRDefault="00961E10" w:rsidP="007D39FF">
      <w:pPr>
        <w:widowControl w:val="0"/>
        <w:suppressAutoHyphens/>
        <w:spacing w:after="0" w:line="240" w:lineRule="auto"/>
        <w:jc w:val="center"/>
        <w:rPr>
          <w:rFonts w:ascii="Arial" w:eastAsia="Times New Roman" w:hAnsi="Arial" w:cs="Arial"/>
          <w:b/>
          <w:lang w:eastAsia="zh-CN"/>
        </w:rPr>
      </w:pPr>
    </w:p>
    <w:p w14:paraId="50899E37" w14:textId="77777777" w:rsidR="00961E10" w:rsidRDefault="00961E10" w:rsidP="00EC6ED8">
      <w:pPr>
        <w:pStyle w:val="Ttulo1"/>
        <w:spacing w:before="92"/>
        <w:ind w:left="2251" w:right="2244"/>
        <w:jc w:val="center"/>
        <w:rPr>
          <w:color w:val="000000" w:themeColor="text1"/>
          <w:sz w:val="24"/>
          <w:szCs w:val="24"/>
        </w:rPr>
      </w:pPr>
    </w:p>
    <w:p w14:paraId="49BC40EE" w14:textId="77777777" w:rsidR="00961E10" w:rsidRDefault="00961E10" w:rsidP="00EC6ED8">
      <w:pPr>
        <w:pStyle w:val="Ttulo1"/>
        <w:spacing w:before="92"/>
        <w:ind w:left="2251" w:right="2244"/>
        <w:jc w:val="center"/>
        <w:rPr>
          <w:color w:val="000000" w:themeColor="text1"/>
          <w:sz w:val="24"/>
          <w:szCs w:val="24"/>
        </w:rPr>
      </w:pPr>
    </w:p>
    <w:p w14:paraId="4D02EACD" w14:textId="77777777" w:rsidR="00961E10" w:rsidRDefault="00961E10" w:rsidP="00EC6ED8">
      <w:pPr>
        <w:pStyle w:val="Ttulo1"/>
        <w:spacing w:before="92"/>
        <w:ind w:left="2251" w:right="2244"/>
        <w:jc w:val="center"/>
        <w:rPr>
          <w:color w:val="000000" w:themeColor="text1"/>
          <w:sz w:val="24"/>
          <w:szCs w:val="24"/>
        </w:rPr>
      </w:pPr>
    </w:p>
    <w:p w14:paraId="7B724E2F" w14:textId="77777777" w:rsidR="00961E10" w:rsidRDefault="00961E10" w:rsidP="00961E10"/>
    <w:p w14:paraId="6D0915F4" w14:textId="77777777" w:rsidR="00961E10" w:rsidRDefault="00961E10" w:rsidP="00961E10"/>
    <w:p w14:paraId="52900475" w14:textId="77777777" w:rsidR="00961E10" w:rsidRDefault="00961E10" w:rsidP="00961E10"/>
    <w:p w14:paraId="1AC7D35B" w14:textId="77777777" w:rsidR="00961E10" w:rsidRDefault="00961E10" w:rsidP="00961E10"/>
    <w:p w14:paraId="5BA5CE73" w14:textId="77777777" w:rsidR="00961E10" w:rsidRPr="00961E10" w:rsidRDefault="00961E10" w:rsidP="00961E10"/>
    <w:p w14:paraId="10AED6A8" w14:textId="5613B490"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3"/>
        <w:tblW w:w="10349" w:type="dxa"/>
        <w:jc w:val="center"/>
        <w:tblLook w:val="04A0" w:firstRow="1" w:lastRow="0" w:firstColumn="1" w:lastColumn="0" w:noHBand="0" w:noVBand="1"/>
      </w:tblPr>
      <w:tblGrid>
        <w:gridCol w:w="885"/>
        <w:gridCol w:w="5002"/>
        <w:gridCol w:w="1523"/>
        <w:gridCol w:w="1477"/>
        <w:gridCol w:w="1462"/>
      </w:tblGrid>
      <w:tr w:rsidR="00E66EA1" w:rsidRPr="00E66EA1" w14:paraId="121E8DF8" w14:textId="77777777" w:rsidTr="00E66EA1">
        <w:trPr>
          <w:trHeight w:val="492"/>
          <w:jc w:val="center"/>
        </w:trPr>
        <w:tc>
          <w:tcPr>
            <w:tcW w:w="885" w:type="dxa"/>
            <w:hideMark/>
          </w:tcPr>
          <w:p w14:paraId="656095CC"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ITEM</w:t>
            </w:r>
          </w:p>
        </w:tc>
        <w:tc>
          <w:tcPr>
            <w:tcW w:w="5002" w:type="dxa"/>
            <w:hideMark/>
          </w:tcPr>
          <w:p w14:paraId="455F9CD5"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DESCRIÇÃO</w:t>
            </w:r>
          </w:p>
        </w:tc>
        <w:tc>
          <w:tcPr>
            <w:tcW w:w="1523" w:type="dxa"/>
            <w:hideMark/>
          </w:tcPr>
          <w:p w14:paraId="6C1E5F7E" w14:textId="77777777" w:rsid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00107C89" w14:textId="4C3A487A" w:rsidR="00E66EA1" w:rsidRPr="00E66EA1" w:rsidRDefault="00E66EA1" w:rsidP="00E66EA1">
            <w:pPr>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(Mensal)</w:t>
            </w:r>
          </w:p>
        </w:tc>
        <w:tc>
          <w:tcPr>
            <w:tcW w:w="1477" w:type="dxa"/>
            <w:hideMark/>
          </w:tcPr>
          <w:p w14:paraId="13864F7E"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QUANT.</w:t>
            </w:r>
          </w:p>
        </w:tc>
        <w:tc>
          <w:tcPr>
            <w:tcW w:w="1462" w:type="dxa"/>
            <w:hideMark/>
          </w:tcPr>
          <w:p w14:paraId="22A43F56"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p>
        </w:tc>
      </w:tr>
      <w:tr w:rsidR="00E66EA1" w:rsidRPr="00E66EA1" w14:paraId="2CD8B43B" w14:textId="77777777" w:rsidTr="00E66EA1">
        <w:trPr>
          <w:trHeight w:val="3142"/>
          <w:jc w:val="center"/>
        </w:trPr>
        <w:tc>
          <w:tcPr>
            <w:tcW w:w="885" w:type="dxa"/>
            <w:hideMark/>
          </w:tcPr>
          <w:p w14:paraId="39392E8C"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01</w:t>
            </w:r>
          </w:p>
        </w:tc>
        <w:tc>
          <w:tcPr>
            <w:tcW w:w="5002" w:type="dxa"/>
            <w:hideMark/>
          </w:tcPr>
          <w:p w14:paraId="7E25118E" w14:textId="77777777" w:rsidR="00E66EA1" w:rsidRDefault="00903CE8" w:rsidP="00903CE8">
            <w:pPr>
              <w:rPr>
                <w:rFonts w:ascii="Arial" w:eastAsia="Times New Roman" w:hAnsi="Arial" w:cs="Arial"/>
                <w:color w:val="000000"/>
                <w:sz w:val="24"/>
                <w:szCs w:val="24"/>
                <w:lang w:eastAsia="pt-BR"/>
              </w:rPr>
            </w:pPr>
            <w:r w:rsidRPr="00682DB4">
              <w:rPr>
                <w:rFonts w:ascii="Arial" w:eastAsia="Times New Roman" w:hAnsi="Arial" w:cs="Arial"/>
                <w:color w:val="000000"/>
                <w:sz w:val="24"/>
                <w:szCs w:val="24"/>
                <w:lang w:eastAsia="pt-BR"/>
              </w:rPr>
              <w:t>Contratação exclusiva de ME, EPP ou Equiparadas para: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ITEM 02: taxa de ativação/instalação UAI.</w:t>
            </w:r>
          </w:p>
          <w:p w14:paraId="2149A3BD" w14:textId="77777777" w:rsidR="00682DB4" w:rsidRDefault="00682DB4" w:rsidP="00903CE8">
            <w:pPr>
              <w:rPr>
                <w:rFonts w:ascii="Arial" w:eastAsia="Times New Roman" w:hAnsi="Arial" w:cs="Arial"/>
                <w:color w:val="000000"/>
                <w:sz w:val="24"/>
                <w:szCs w:val="24"/>
                <w:lang w:eastAsia="pt-BR"/>
              </w:rPr>
            </w:pPr>
          </w:p>
          <w:p w14:paraId="32353DA4" w14:textId="77777777" w:rsidR="00682DB4" w:rsidRDefault="00682DB4" w:rsidP="00903CE8">
            <w:pPr>
              <w:rPr>
                <w:rFonts w:ascii="Arial" w:eastAsia="Times New Roman" w:hAnsi="Arial" w:cs="Arial"/>
                <w:color w:val="000000"/>
                <w:sz w:val="24"/>
                <w:szCs w:val="24"/>
                <w:lang w:eastAsia="pt-BR"/>
              </w:rPr>
            </w:pPr>
          </w:p>
          <w:p w14:paraId="3F0A82F6" w14:textId="77777777" w:rsidR="00682DB4" w:rsidRDefault="00682DB4" w:rsidP="00903CE8">
            <w:pPr>
              <w:rPr>
                <w:rFonts w:ascii="Arial" w:eastAsia="Times New Roman" w:hAnsi="Arial" w:cs="Arial"/>
                <w:color w:val="000000"/>
                <w:sz w:val="24"/>
                <w:szCs w:val="24"/>
                <w:lang w:eastAsia="pt-BR"/>
              </w:rPr>
            </w:pPr>
          </w:p>
          <w:p w14:paraId="61BB8753" w14:textId="02512B98" w:rsidR="00682DB4" w:rsidRPr="00682DB4" w:rsidRDefault="00682DB4" w:rsidP="00903CE8">
            <w:pPr>
              <w:rPr>
                <w:rFonts w:ascii="Arial" w:eastAsia="Times New Roman" w:hAnsi="Arial" w:cs="Arial"/>
                <w:color w:val="000000"/>
                <w:sz w:val="24"/>
                <w:szCs w:val="24"/>
                <w:lang w:eastAsia="pt-BR"/>
              </w:rPr>
            </w:pPr>
          </w:p>
        </w:tc>
        <w:tc>
          <w:tcPr>
            <w:tcW w:w="1523" w:type="dxa"/>
            <w:noWrap/>
            <w:hideMark/>
          </w:tcPr>
          <w:p w14:paraId="72436C84" w14:textId="72FB595E" w:rsidR="00E66EA1" w:rsidRPr="00E66EA1" w:rsidRDefault="00E66EA1" w:rsidP="00E66EA1">
            <w:pPr>
              <w:jc w:val="center"/>
              <w:rPr>
                <w:rFonts w:ascii="Arial" w:eastAsia="Times New Roman" w:hAnsi="Arial" w:cs="Arial"/>
                <w:color w:val="000000"/>
                <w:sz w:val="28"/>
                <w:szCs w:val="28"/>
                <w:lang w:eastAsia="pt-BR"/>
              </w:rPr>
            </w:pPr>
          </w:p>
        </w:tc>
        <w:tc>
          <w:tcPr>
            <w:tcW w:w="1477" w:type="dxa"/>
            <w:hideMark/>
          </w:tcPr>
          <w:p w14:paraId="1FA6FD57"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12 meses</w:t>
            </w:r>
          </w:p>
        </w:tc>
        <w:tc>
          <w:tcPr>
            <w:tcW w:w="1462" w:type="dxa"/>
            <w:noWrap/>
            <w:hideMark/>
          </w:tcPr>
          <w:p w14:paraId="6451AFF8" w14:textId="37505488" w:rsidR="00E66EA1" w:rsidRPr="00E66EA1" w:rsidRDefault="00E66EA1" w:rsidP="00E66EA1">
            <w:pPr>
              <w:jc w:val="center"/>
              <w:rPr>
                <w:rFonts w:ascii="Arial" w:eastAsia="Times New Roman" w:hAnsi="Arial" w:cs="Arial"/>
                <w:color w:val="000000"/>
                <w:sz w:val="28"/>
                <w:szCs w:val="28"/>
                <w:lang w:eastAsia="pt-BR"/>
              </w:rPr>
            </w:pPr>
          </w:p>
        </w:tc>
      </w:tr>
      <w:tr w:rsidR="00E66EA1" w:rsidRPr="00E66EA1" w14:paraId="627871FA" w14:textId="77777777" w:rsidTr="00E66EA1">
        <w:trPr>
          <w:trHeight w:val="492"/>
          <w:jc w:val="center"/>
        </w:trPr>
        <w:tc>
          <w:tcPr>
            <w:tcW w:w="885" w:type="dxa"/>
            <w:hideMark/>
          </w:tcPr>
          <w:p w14:paraId="10870DEF"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02</w:t>
            </w:r>
          </w:p>
        </w:tc>
        <w:tc>
          <w:tcPr>
            <w:tcW w:w="5002" w:type="dxa"/>
            <w:hideMark/>
          </w:tcPr>
          <w:p w14:paraId="282E3CC7" w14:textId="511AD4D5" w:rsidR="00E66EA1" w:rsidRPr="00E66EA1" w:rsidRDefault="00E66EA1" w:rsidP="00E66EA1">
            <w:pP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 xml:space="preserve">Taxa de ativação/ instalação </w:t>
            </w:r>
            <w:r w:rsidR="00903CE8">
              <w:rPr>
                <w:rFonts w:ascii="Arial" w:eastAsia="Times New Roman" w:hAnsi="Arial" w:cs="Arial"/>
                <w:color w:val="000000"/>
                <w:sz w:val="28"/>
                <w:szCs w:val="28"/>
                <w:lang w:eastAsia="pt-BR"/>
              </w:rPr>
              <w:t>UAI</w:t>
            </w:r>
          </w:p>
        </w:tc>
        <w:tc>
          <w:tcPr>
            <w:tcW w:w="1523" w:type="dxa"/>
            <w:noWrap/>
            <w:hideMark/>
          </w:tcPr>
          <w:p w14:paraId="61E0203D"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306F633D" w14:textId="77777777" w:rsid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lastRenderedPageBreak/>
              <w:t>(Parcela única).</w:t>
            </w:r>
          </w:p>
          <w:p w14:paraId="5483A71B" w14:textId="77777777" w:rsidR="00E66EA1" w:rsidRDefault="00E66EA1" w:rsidP="00E66EA1">
            <w:pPr>
              <w:jc w:val="center"/>
              <w:rPr>
                <w:rFonts w:ascii="Arial" w:eastAsia="Times New Roman" w:hAnsi="Arial" w:cs="Arial"/>
                <w:b/>
                <w:bCs/>
                <w:color w:val="000000"/>
                <w:sz w:val="28"/>
                <w:szCs w:val="28"/>
                <w:lang w:eastAsia="pt-BR"/>
              </w:rPr>
            </w:pPr>
          </w:p>
          <w:p w14:paraId="18B68491" w14:textId="77777777" w:rsidR="00E66EA1" w:rsidRDefault="00E66EA1" w:rsidP="00E66EA1">
            <w:pPr>
              <w:jc w:val="center"/>
              <w:rPr>
                <w:rFonts w:ascii="Arial" w:eastAsia="Times New Roman" w:hAnsi="Arial" w:cs="Arial"/>
                <w:b/>
                <w:bCs/>
                <w:color w:val="000000"/>
                <w:sz w:val="28"/>
                <w:szCs w:val="28"/>
                <w:lang w:eastAsia="pt-BR"/>
              </w:rPr>
            </w:pPr>
          </w:p>
          <w:p w14:paraId="36737ACA" w14:textId="77777777" w:rsidR="00E66EA1" w:rsidRDefault="00E66EA1" w:rsidP="00E66EA1">
            <w:pPr>
              <w:jc w:val="center"/>
              <w:rPr>
                <w:rFonts w:ascii="Arial" w:eastAsia="Times New Roman" w:hAnsi="Arial" w:cs="Arial"/>
                <w:b/>
                <w:bCs/>
                <w:color w:val="000000"/>
                <w:sz w:val="28"/>
                <w:szCs w:val="28"/>
                <w:lang w:eastAsia="pt-BR"/>
              </w:rPr>
            </w:pPr>
          </w:p>
          <w:p w14:paraId="65088C8E" w14:textId="77777777" w:rsidR="00E66EA1" w:rsidRDefault="00E66EA1" w:rsidP="00E66EA1">
            <w:pPr>
              <w:jc w:val="center"/>
              <w:rPr>
                <w:rFonts w:ascii="Arial" w:eastAsia="Times New Roman" w:hAnsi="Arial" w:cs="Arial"/>
                <w:b/>
                <w:bCs/>
                <w:color w:val="000000"/>
                <w:sz w:val="28"/>
                <w:szCs w:val="28"/>
                <w:lang w:eastAsia="pt-BR"/>
              </w:rPr>
            </w:pPr>
          </w:p>
          <w:p w14:paraId="10DE658E" w14:textId="608F8D3C" w:rsidR="00E66EA1" w:rsidRPr="00E66EA1" w:rsidRDefault="00E66EA1" w:rsidP="00E66EA1">
            <w:pPr>
              <w:jc w:val="center"/>
              <w:rPr>
                <w:rFonts w:ascii="Arial" w:eastAsia="Times New Roman" w:hAnsi="Arial" w:cs="Arial"/>
                <w:color w:val="000000"/>
                <w:sz w:val="28"/>
                <w:szCs w:val="28"/>
                <w:lang w:eastAsia="pt-BR"/>
              </w:rPr>
            </w:pPr>
          </w:p>
        </w:tc>
        <w:tc>
          <w:tcPr>
            <w:tcW w:w="1477" w:type="dxa"/>
            <w:hideMark/>
          </w:tcPr>
          <w:p w14:paraId="3EEAA219"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lastRenderedPageBreak/>
              <w:t>1   instalação</w:t>
            </w:r>
          </w:p>
        </w:tc>
        <w:tc>
          <w:tcPr>
            <w:tcW w:w="1462" w:type="dxa"/>
            <w:noWrap/>
            <w:hideMark/>
          </w:tcPr>
          <w:p w14:paraId="4A5964AF" w14:textId="7E2A2FA7" w:rsidR="00E66EA1" w:rsidRPr="00E66EA1" w:rsidRDefault="00E66EA1" w:rsidP="00E66EA1">
            <w:pPr>
              <w:jc w:val="center"/>
              <w:rPr>
                <w:rFonts w:ascii="Arial" w:eastAsia="Times New Roman" w:hAnsi="Arial" w:cs="Arial"/>
                <w:color w:val="000000"/>
                <w:sz w:val="28"/>
                <w:szCs w:val="28"/>
                <w:lang w:eastAsia="pt-BR"/>
              </w:rPr>
            </w:pPr>
          </w:p>
        </w:tc>
      </w:tr>
      <w:tr w:rsidR="00E66EA1" w:rsidRPr="00E66EA1" w14:paraId="58B83D42" w14:textId="77777777" w:rsidTr="00E66EA1">
        <w:trPr>
          <w:trHeight w:val="492"/>
          <w:jc w:val="center"/>
        </w:trPr>
        <w:tc>
          <w:tcPr>
            <w:tcW w:w="8887" w:type="dxa"/>
            <w:gridSpan w:val="4"/>
          </w:tcPr>
          <w:p w14:paraId="41B96CF2" w14:textId="05C8A6E5"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r>
              <w:rPr>
                <w:rFonts w:ascii="Arial" w:eastAsia="Times New Roman" w:hAnsi="Arial" w:cs="Arial"/>
                <w:b/>
                <w:bCs/>
                <w:color w:val="000000"/>
                <w:sz w:val="28"/>
                <w:szCs w:val="28"/>
                <w:lang w:eastAsia="pt-BR"/>
              </w:rPr>
              <w:t xml:space="preserve"> DA PROPOSTA</w:t>
            </w:r>
          </w:p>
        </w:tc>
        <w:tc>
          <w:tcPr>
            <w:tcW w:w="1462" w:type="dxa"/>
            <w:noWrap/>
          </w:tcPr>
          <w:p w14:paraId="019553B0" w14:textId="7DB74780" w:rsidR="00E66EA1" w:rsidRPr="00E66EA1" w:rsidRDefault="00E66EA1" w:rsidP="00E66EA1">
            <w:pPr>
              <w:jc w:val="center"/>
              <w:rPr>
                <w:rFonts w:ascii="Arial" w:eastAsia="Times New Roman" w:hAnsi="Arial" w:cs="Arial"/>
                <w:color w:val="000000"/>
                <w:sz w:val="28"/>
                <w:szCs w:val="28"/>
                <w:lang w:eastAsia="pt-BR"/>
              </w:rPr>
            </w:pPr>
          </w:p>
        </w:tc>
      </w:tr>
    </w:tbl>
    <w:p w14:paraId="3E85D45E" w14:textId="77777777"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0558ABE4" w14:textId="77777777" w:rsidR="00682DB4" w:rsidRDefault="00682DB4" w:rsidP="00E66EA1">
      <w:pPr>
        <w:spacing w:after="0" w:line="360" w:lineRule="auto"/>
        <w:jc w:val="both"/>
        <w:rPr>
          <w:rFonts w:ascii="Arial" w:eastAsia="Calibri" w:hAnsi="Arial" w:cs="Arial"/>
          <w:b/>
          <w:bCs/>
          <w:sz w:val="24"/>
          <w:szCs w:val="24"/>
        </w:rPr>
      </w:pPr>
    </w:p>
    <w:p w14:paraId="2E1E68F1" w14:textId="77777777" w:rsidR="00682DB4" w:rsidRDefault="00682DB4"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520A3E57" w14:textId="77777777" w:rsidR="00E66EA1" w:rsidRPr="00E66EA1" w:rsidRDefault="00E66EA1" w:rsidP="00E66EA1">
      <w:pPr>
        <w:spacing w:after="0" w:line="240" w:lineRule="auto"/>
        <w:jc w:val="both"/>
        <w:rPr>
          <w:rFonts w:ascii="Calibri" w:eastAsia="Times New Roman" w:hAnsi="Calibri" w:cs="Times New Roman"/>
          <w:sz w:val="20"/>
          <w:szCs w:val="20"/>
          <w:lang w:eastAsia="pt-BR"/>
        </w:rPr>
      </w:pPr>
    </w:p>
    <w:p w14:paraId="44157ED5" w14:textId="77777777" w:rsidR="00682DB4" w:rsidRPr="00682DB4" w:rsidRDefault="00682DB4" w:rsidP="00682DB4">
      <w:pPr>
        <w:spacing w:after="0" w:line="240" w:lineRule="auto"/>
        <w:jc w:val="both"/>
        <w:rPr>
          <w:rFonts w:ascii="Times New Roman" w:eastAsia="Times New Roman" w:hAnsi="Times New Roman" w:cs="Times New Roman"/>
          <w:sz w:val="28"/>
          <w:szCs w:val="28"/>
          <w:lang w:eastAsia="pt-BR"/>
        </w:rPr>
      </w:pPr>
    </w:p>
    <w:p w14:paraId="07AF96FC"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764000B5" w14:textId="77777777" w:rsidR="00682DB4" w:rsidRPr="00682DB4" w:rsidRDefault="00682DB4" w:rsidP="00682DB4">
      <w:pPr>
        <w:spacing w:after="0" w:line="240" w:lineRule="auto"/>
        <w:jc w:val="both"/>
        <w:rPr>
          <w:rFonts w:ascii="Times New Roman" w:eastAsia="Calibri" w:hAnsi="Times New Roman" w:cs="Times New Roman"/>
          <w:lang w:eastAsia="pt-BR"/>
        </w:rPr>
      </w:pPr>
    </w:p>
    <w:p w14:paraId="106824AE"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 xml:space="preserve">A empresa Freeway Tecnologia informou que não atende a região de </w:t>
      </w:r>
      <w:proofErr w:type="spellStart"/>
      <w:r w:rsidRPr="00682DB4">
        <w:rPr>
          <w:rFonts w:ascii="Times New Roman" w:eastAsia="Calibri" w:hAnsi="Times New Roman" w:cs="Times New Roman"/>
          <w:lang w:eastAsia="pt-BR"/>
        </w:rPr>
        <w:t>Extrema-MG</w:t>
      </w:r>
      <w:proofErr w:type="spellEnd"/>
      <w:r w:rsidRPr="00682DB4">
        <w:rPr>
          <w:rFonts w:ascii="Times New Roman" w:eastAsia="Calibri" w:hAnsi="Times New Roman" w:cs="Times New Roman"/>
          <w:lang w:eastAsia="pt-BR"/>
        </w:rPr>
        <w:t>.</w:t>
      </w:r>
    </w:p>
    <w:p w14:paraId="0653E3AF" w14:textId="77777777" w:rsidR="00682DB4" w:rsidRPr="00682DB4" w:rsidRDefault="00682DB4" w:rsidP="00682DB4">
      <w:pPr>
        <w:spacing w:after="0" w:line="240" w:lineRule="auto"/>
        <w:ind w:left="850"/>
        <w:jc w:val="both"/>
        <w:rPr>
          <w:rFonts w:ascii="Times New Roman" w:eastAsia="Calibri" w:hAnsi="Times New Roman" w:cs="Times New Roman"/>
          <w:lang w:eastAsia="pt-BR"/>
        </w:rPr>
      </w:pPr>
    </w:p>
    <w:p w14:paraId="5B525417"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 xml:space="preserve">Apenas as empresas Guilherme Ananias da Silva e </w:t>
      </w:r>
      <w:proofErr w:type="spellStart"/>
      <w:r w:rsidRPr="00682DB4">
        <w:rPr>
          <w:rFonts w:ascii="Times New Roman" w:eastAsia="Calibri" w:hAnsi="Times New Roman" w:cs="Times New Roman"/>
          <w:lang w:eastAsia="pt-BR"/>
        </w:rPr>
        <w:t>Fonetalk</w:t>
      </w:r>
      <w:proofErr w:type="spellEnd"/>
      <w:r w:rsidRPr="00682DB4">
        <w:rPr>
          <w:rFonts w:ascii="Times New Roman" w:eastAsia="Calibri" w:hAnsi="Times New Roman" w:cs="Times New Roman"/>
          <w:lang w:eastAsia="pt-BR"/>
        </w:rPr>
        <w:t xml:space="preserve"> Serviços de Telefonia Unipessoal Limitada responderam o pedido de cotação de preços.</w:t>
      </w:r>
    </w:p>
    <w:p w14:paraId="0070D3F2" w14:textId="77777777" w:rsidR="00682DB4" w:rsidRPr="00682DB4" w:rsidRDefault="00682DB4" w:rsidP="00682DB4">
      <w:pPr>
        <w:spacing w:after="0" w:line="240" w:lineRule="auto"/>
        <w:jc w:val="both"/>
        <w:rPr>
          <w:rFonts w:ascii="Times New Roman" w:eastAsia="Calibri" w:hAnsi="Times New Roman" w:cs="Times New Roman"/>
          <w:lang w:eastAsia="pt-BR"/>
        </w:rPr>
      </w:pPr>
    </w:p>
    <w:p w14:paraId="037F9960"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Foi realizada pesquisa no Painel de Preços.</w:t>
      </w:r>
    </w:p>
    <w:p w14:paraId="512B9CAA" w14:textId="77777777" w:rsidR="00682DB4" w:rsidRPr="00682DB4" w:rsidRDefault="00682DB4" w:rsidP="00682DB4">
      <w:pPr>
        <w:spacing w:after="0" w:line="240" w:lineRule="auto"/>
        <w:jc w:val="both"/>
        <w:rPr>
          <w:rFonts w:ascii="Times New Roman" w:eastAsia="Calibri" w:hAnsi="Times New Roman" w:cs="Times New Roman"/>
          <w:lang w:eastAsia="pt-BR"/>
        </w:rPr>
      </w:pPr>
    </w:p>
    <w:p w14:paraId="11261237"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Foi realizada pesquisa no PNCP: O resultado apresentado foi: Ato que autoriza a Contratação Direta nº 90007/2023 e Edital nº 90033/2024.</w:t>
      </w:r>
    </w:p>
    <w:p w14:paraId="7C958425" w14:textId="77777777" w:rsidR="00682DB4" w:rsidRPr="00682DB4" w:rsidRDefault="00682DB4" w:rsidP="00682DB4">
      <w:pPr>
        <w:spacing w:after="0" w:line="240" w:lineRule="auto"/>
        <w:jc w:val="both"/>
        <w:rPr>
          <w:rFonts w:ascii="Times New Roman" w:eastAsia="Calibri" w:hAnsi="Times New Roman" w:cs="Times New Roman"/>
          <w:highlight w:val="yellow"/>
          <w:lang w:eastAsia="pt-BR"/>
        </w:rPr>
      </w:pPr>
    </w:p>
    <w:p w14:paraId="0EFB7A2D"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Foi realizada pesquisa no Banco de Preços “Cotação Zênite”. Para os itens 03 e 04 não foi encontrado nenhum resultado.</w:t>
      </w:r>
    </w:p>
    <w:p w14:paraId="608AD834" w14:textId="77777777" w:rsidR="00682DB4" w:rsidRPr="00682DB4" w:rsidRDefault="00682DB4" w:rsidP="00682DB4">
      <w:pPr>
        <w:spacing w:after="0" w:line="240" w:lineRule="auto"/>
        <w:jc w:val="both"/>
        <w:rPr>
          <w:rFonts w:ascii="Times New Roman" w:eastAsia="Calibri" w:hAnsi="Times New Roman" w:cs="Times New Roman"/>
          <w:lang w:eastAsia="pt-BR"/>
        </w:rPr>
      </w:pPr>
    </w:p>
    <w:p w14:paraId="49952426"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Foi realizada tentativa de pesquisa no TCE – MG (Banco de Preços): o site estava indisponível no momento da consulta;</w:t>
      </w:r>
    </w:p>
    <w:p w14:paraId="799896CD" w14:textId="77777777" w:rsidR="00682DB4" w:rsidRPr="00682DB4" w:rsidRDefault="00682DB4" w:rsidP="00682DB4">
      <w:pPr>
        <w:spacing w:after="0" w:line="240" w:lineRule="auto"/>
        <w:jc w:val="both"/>
        <w:rPr>
          <w:rFonts w:ascii="Times New Roman" w:eastAsia="Calibri" w:hAnsi="Times New Roman" w:cs="Times New Roman"/>
          <w:lang w:eastAsia="pt-BR"/>
        </w:rPr>
      </w:pPr>
    </w:p>
    <w:p w14:paraId="6DDE1DDF"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Foi realizada busca na relação de fornecedores: foram enviados e-mails com a solicitação de cotação para todos os fornecedores;</w:t>
      </w:r>
    </w:p>
    <w:p w14:paraId="7D2CE753" w14:textId="77777777" w:rsidR="00682DB4" w:rsidRPr="00682DB4" w:rsidRDefault="00682DB4" w:rsidP="00682DB4">
      <w:pPr>
        <w:spacing w:after="0" w:line="240" w:lineRule="auto"/>
        <w:jc w:val="both"/>
        <w:rPr>
          <w:rFonts w:ascii="Times New Roman" w:eastAsia="Calibri" w:hAnsi="Times New Roman" w:cs="Times New Roman"/>
          <w:lang w:eastAsia="pt-BR"/>
        </w:rPr>
      </w:pPr>
    </w:p>
    <w:p w14:paraId="3EB349F9" w14:textId="77777777" w:rsidR="00682DB4" w:rsidRPr="00682DB4" w:rsidRDefault="00682DB4" w:rsidP="00682DB4">
      <w:pPr>
        <w:numPr>
          <w:ilvl w:val="0"/>
          <w:numId w:val="33"/>
        </w:numPr>
        <w:spacing w:after="0" w:line="240" w:lineRule="auto"/>
        <w:ind w:left="0" w:firstLine="0"/>
        <w:jc w:val="both"/>
        <w:rPr>
          <w:rFonts w:ascii="Times New Roman" w:eastAsia="Calibri" w:hAnsi="Times New Roman" w:cs="Times New Roman"/>
          <w:lang w:eastAsia="pt-BR"/>
        </w:rPr>
      </w:pPr>
      <w:r w:rsidRPr="00682DB4">
        <w:rPr>
          <w:rFonts w:ascii="Times New Roman" w:eastAsia="Calibri" w:hAnsi="Times New Roman" w:cs="Times New Roman"/>
          <w:lang w:eastAsia="pt-BR"/>
        </w:rPr>
        <w:t>Contratação correlata – a Câmara Municipal de Extrema não possui contratação vigente para o objeto.</w:t>
      </w:r>
    </w:p>
    <w:p w14:paraId="7F29A1CE" w14:textId="77777777" w:rsidR="00682DB4" w:rsidRPr="00682DB4" w:rsidRDefault="00682DB4" w:rsidP="00682DB4">
      <w:pPr>
        <w:spacing w:after="0" w:line="240" w:lineRule="auto"/>
        <w:jc w:val="both"/>
        <w:rPr>
          <w:rFonts w:ascii="Times New Roman" w:eastAsia="Calibri" w:hAnsi="Times New Roman" w:cs="Times New Roman"/>
          <w:sz w:val="20"/>
          <w:szCs w:val="20"/>
          <w:lang w:eastAsia="pt-BR"/>
        </w:rPr>
      </w:pPr>
    </w:p>
    <w:p w14:paraId="7B315F8E" w14:textId="77777777" w:rsidR="00682DB4" w:rsidRPr="00682DB4" w:rsidRDefault="00682DB4" w:rsidP="00682DB4">
      <w:pPr>
        <w:spacing w:after="0" w:line="240" w:lineRule="auto"/>
        <w:jc w:val="both"/>
        <w:rPr>
          <w:rFonts w:ascii="Calibri" w:eastAsia="Times New Roman" w:hAnsi="Calibri" w:cs="Times New Roman"/>
          <w:sz w:val="20"/>
          <w:szCs w:val="20"/>
          <w:lang w:eastAsia="pt-BR"/>
        </w:rPr>
      </w:pPr>
    </w:p>
    <w:p w14:paraId="302BD761" w14:textId="77777777" w:rsidR="00682DB4" w:rsidRPr="00682DB4" w:rsidRDefault="00682DB4" w:rsidP="00682DB4">
      <w:pPr>
        <w:spacing w:after="0" w:line="240" w:lineRule="auto"/>
        <w:jc w:val="both"/>
        <w:rPr>
          <w:rFonts w:ascii="Calibri" w:eastAsia="Times New Roman" w:hAnsi="Calibri" w:cs="Times New Roman"/>
          <w:sz w:val="20"/>
          <w:szCs w:val="20"/>
          <w:lang w:eastAsia="pt-BR"/>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EDC3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1339D0"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908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3C50342"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1A7148"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6D40D8"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503B32"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07D541"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EACE67"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B4318D"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7E5AE3"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65B4D4C"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88C237"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7F0029"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43D1EF"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3"/>
        <w:tblW w:w="10349" w:type="dxa"/>
        <w:jc w:val="center"/>
        <w:tblLook w:val="04A0" w:firstRow="1" w:lastRow="0" w:firstColumn="1" w:lastColumn="0" w:noHBand="0" w:noVBand="1"/>
      </w:tblPr>
      <w:tblGrid>
        <w:gridCol w:w="885"/>
        <w:gridCol w:w="5002"/>
        <w:gridCol w:w="1523"/>
        <w:gridCol w:w="1477"/>
        <w:gridCol w:w="1462"/>
      </w:tblGrid>
      <w:tr w:rsidR="00682DB4" w:rsidRPr="00E66EA1" w14:paraId="6462BA16" w14:textId="77777777" w:rsidTr="00F714AB">
        <w:trPr>
          <w:trHeight w:val="492"/>
          <w:jc w:val="center"/>
        </w:trPr>
        <w:tc>
          <w:tcPr>
            <w:tcW w:w="885" w:type="dxa"/>
            <w:hideMark/>
          </w:tcPr>
          <w:p w14:paraId="3D39118E"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ITEM</w:t>
            </w:r>
          </w:p>
        </w:tc>
        <w:tc>
          <w:tcPr>
            <w:tcW w:w="5002" w:type="dxa"/>
            <w:hideMark/>
          </w:tcPr>
          <w:p w14:paraId="51633CE5"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DESCRIÇÃO</w:t>
            </w:r>
          </w:p>
        </w:tc>
        <w:tc>
          <w:tcPr>
            <w:tcW w:w="1523" w:type="dxa"/>
            <w:hideMark/>
          </w:tcPr>
          <w:p w14:paraId="6723F288" w14:textId="77777777" w:rsidR="00682DB4"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691C4756" w14:textId="77777777" w:rsidR="00682DB4" w:rsidRPr="00E66EA1" w:rsidRDefault="00682DB4" w:rsidP="00F714AB">
            <w:pPr>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(Mensal)</w:t>
            </w:r>
          </w:p>
        </w:tc>
        <w:tc>
          <w:tcPr>
            <w:tcW w:w="1477" w:type="dxa"/>
            <w:hideMark/>
          </w:tcPr>
          <w:p w14:paraId="7CE998B6"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QUANT.</w:t>
            </w:r>
          </w:p>
        </w:tc>
        <w:tc>
          <w:tcPr>
            <w:tcW w:w="1462" w:type="dxa"/>
            <w:hideMark/>
          </w:tcPr>
          <w:p w14:paraId="28948298"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p>
        </w:tc>
      </w:tr>
      <w:tr w:rsidR="00682DB4" w:rsidRPr="00E66EA1" w14:paraId="4C37B099" w14:textId="77777777" w:rsidTr="00F714AB">
        <w:trPr>
          <w:trHeight w:val="3142"/>
          <w:jc w:val="center"/>
        </w:trPr>
        <w:tc>
          <w:tcPr>
            <w:tcW w:w="885" w:type="dxa"/>
            <w:hideMark/>
          </w:tcPr>
          <w:p w14:paraId="3A89D906"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01</w:t>
            </w:r>
          </w:p>
        </w:tc>
        <w:tc>
          <w:tcPr>
            <w:tcW w:w="5002" w:type="dxa"/>
            <w:hideMark/>
          </w:tcPr>
          <w:p w14:paraId="55579EC2" w14:textId="77777777" w:rsidR="00682DB4" w:rsidRDefault="00682DB4" w:rsidP="00F714AB">
            <w:pPr>
              <w:rPr>
                <w:rFonts w:ascii="Arial" w:eastAsia="Times New Roman" w:hAnsi="Arial" w:cs="Arial"/>
                <w:color w:val="000000"/>
                <w:sz w:val="24"/>
                <w:szCs w:val="24"/>
                <w:lang w:eastAsia="pt-BR"/>
              </w:rPr>
            </w:pPr>
            <w:r w:rsidRPr="00682DB4">
              <w:rPr>
                <w:rFonts w:ascii="Arial" w:eastAsia="Times New Roman" w:hAnsi="Arial" w:cs="Arial"/>
                <w:color w:val="000000"/>
                <w:sz w:val="24"/>
                <w:szCs w:val="24"/>
                <w:lang w:eastAsia="pt-BR"/>
              </w:rPr>
              <w:t>Contratação exclusiva de ME, EPP ou Equiparadas para: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ITEM 02: taxa de ativação/instalação UAI.</w:t>
            </w:r>
          </w:p>
          <w:p w14:paraId="1D7261AE" w14:textId="77777777" w:rsidR="00682DB4" w:rsidRDefault="00682DB4" w:rsidP="00F714AB">
            <w:pPr>
              <w:rPr>
                <w:rFonts w:ascii="Arial" w:eastAsia="Times New Roman" w:hAnsi="Arial" w:cs="Arial"/>
                <w:color w:val="000000"/>
                <w:sz w:val="24"/>
                <w:szCs w:val="24"/>
                <w:lang w:eastAsia="pt-BR"/>
              </w:rPr>
            </w:pPr>
          </w:p>
          <w:p w14:paraId="481A0496" w14:textId="77777777" w:rsidR="00682DB4" w:rsidRDefault="00682DB4" w:rsidP="00F714AB">
            <w:pPr>
              <w:rPr>
                <w:rFonts w:ascii="Arial" w:eastAsia="Times New Roman" w:hAnsi="Arial" w:cs="Arial"/>
                <w:color w:val="000000"/>
                <w:sz w:val="24"/>
                <w:szCs w:val="24"/>
                <w:lang w:eastAsia="pt-BR"/>
              </w:rPr>
            </w:pPr>
          </w:p>
          <w:p w14:paraId="292EC70F" w14:textId="77777777" w:rsidR="00682DB4" w:rsidRDefault="00682DB4" w:rsidP="00F714AB">
            <w:pPr>
              <w:rPr>
                <w:rFonts w:ascii="Arial" w:eastAsia="Times New Roman" w:hAnsi="Arial" w:cs="Arial"/>
                <w:color w:val="000000"/>
                <w:sz w:val="24"/>
                <w:szCs w:val="24"/>
                <w:lang w:eastAsia="pt-BR"/>
              </w:rPr>
            </w:pPr>
          </w:p>
          <w:p w14:paraId="029758C1" w14:textId="77777777" w:rsidR="00682DB4" w:rsidRPr="00682DB4" w:rsidRDefault="00682DB4" w:rsidP="00F714AB">
            <w:pPr>
              <w:rPr>
                <w:rFonts w:ascii="Arial" w:eastAsia="Times New Roman" w:hAnsi="Arial" w:cs="Arial"/>
                <w:color w:val="000000"/>
                <w:sz w:val="24"/>
                <w:szCs w:val="24"/>
                <w:lang w:eastAsia="pt-BR"/>
              </w:rPr>
            </w:pPr>
          </w:p>
        </w:tc>
        <w:tc>
          <w:tcPr>
            <w:tcW w:w="1523" w:type="dxa"/>
            <w:noWrap/>
            <w:hideMark/>
          </w:tcPr>
          <w:p w14:paraId="0334907A" w14:textId="07403955" w:rsidR="00682DB4" w:rsidRPr="00E66EA1" w:rsidRDefault="00682DB4" w:rsidP="00F714AB">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R$ 1.550,00</w:t>
            </w:r>
          </w:p>
        </w:tc>
        <w:tc>
          <w:tcPr>
            <w:tcW w:w="1477" w:type="dxa"/>
            <w:hideMark/>
          </w:tcPr>
          <w:p w14:paraId="129739D2"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12 meses</w:t>
            </w:r>
          </w:p>
        </w:tc>
        <w:tc>
          <w:tcPr>
            <w:tcW w:w="1462" w:type="dxa"/>
            <w:noWrap/>
            <w:hideMark/>
          </w:tcPr>
          <w:p w14:paraId="4E91D8D1" w14:textId="62C7F60D" w:rsidR="00682DB4" w:rsidRPr="00E66EA1" w:rsidRDefault="00682DB4" w:rsidP="00F714AB">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R$ 18.600,00</w:t>
            </w:r>
          </w:p>
        </w:tc>
      </w:tr>
      <w:tr w:rsidR="00682DB4" w:rsidRPr="00E66EA1" w14:paraId="67A6B8E6" w14:textId="77777777" w:rsidTr="00F714AB">
        <w:trPr>
          <w:trHeight w:val="492"/>
          <w:jc w:val="center"/>
        </w:trPr>
        <w:tc>
          <w:tcPr>
            <w:tcW w:w="885" w:type="dxa"/>
            <w:hideMark/>
          </w:tcPr>
          <w:p w14:paraId="0F7EA9B6"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02</w:t>
            </w:r>
          </w:p>
        </w:tc>
        <w:tc>
          <w:tcPr>
            <w:tcW w:w="5002" w:type="dxa"/>
            <w:hideMark/>
          </w:tcPr>
          <w:p w14:paraId="09417394" w14:textId="77777777" w:rsidR="00682DB4" w:rsidRPr="00E66EA1" w:rsidRDefault="00682DB4" w:rsidP="00F714AB">
            <w:pP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 xml:space="preserve">Taxa de ativação/ instalação </w:t>
            </w:r>
            <w:r>
              <w:rPr>
                <w:rFonts w:ascii="Arial" w:eastAsia="Times New Roman" w:hAnsi="Arial" w:cs="Arial"/>
                <w:color w:val="000000"/>
                <w:sz w:val="28"/>
                <w:szCs w:val="28"/>
                <w:lang w:eastAsia="pt-BR"/>
              </w:rPr>
              <w:t>UAI</w:t>
            </w:r>
          </w:p>
        </w:tc>
        <w:tc>
          <w:tcPr>
            <w:tcW w:w="1523" w:type="dxa"/>
            <w:noWrap/>
            <w:hideMark/>
          </w:tcPr>
          <w:p w14:paraId="2EFB9AAE"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0569DB9B" w14:textId="77777777" w:rsidR="00682DB4"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(Parcela única).</w:t>
            </w:r>
          </w:p>
          <w:p w14:paraId="491A8D58" w14:textId="124210E3" w:rsidR="00682DB4" w:rsidRPr="00682DB4" w:rsidRDefault="00682DB4" w:rsidP="00F714AB">
            <w:pPr>
              <w:jc w:val="center"/>
              <w:rPr>
                <w:rFonts w:ascii="Arial" w:eastAsia="Times New Roman" w:hAnsi="Arial" w:cs="Arial"/>
                <w:color w:val="000000"/>
                <w:sz w:val="28"/>
                <w:szCs w:val="28"/>
                <w:lang w:eastAsia="pt-BR"/>
              </w:rPr>
            </w:pPr>
            <w:r w:rsidRPr="00682DB4">
              <w:rPr>
                <w:rFonts w:ascii="Arial" w:eastAsia="Times New Roman" w:hAnsi="Arial" w:cs="Arial"/>
                <w:color w:val="000000"/>
                <w:sz w:val="28"/>
                <w:szCs w:val="28"/>
                <w:lang w:eastAsia="pt-BR"/>
              </w:rPr>
              <w:t>R$ 300,00</w:t>
            </w:r>
          </w:p>
          <w:p w14:paraId="1AAD401D" w14:textId="77777777" w:rsidR="00682DB4" w:rsidRDefault="00682DB4" w:rsidP="00F714AB">
            <w:pPr>
              <w:jc w:val="center"/>
              <w:rPr>
                <w:rFonts w:ascii="Arial" w:eastAsia="Times New Roman" w:hAnsi="Arial" w:cs="Arial"/>
                <w:b/>
                <w:bCs/>
                <w:color w:val="000000"/>
                <w:sz w:val="28"/>
                <w:szCs w:val="28"/>
                <w:lang w:eastAsia="pt-BR"/>
              </w:rPr>
            </w:pPr>
          </w:p>
          <w:p w14:paraId="03815588" w14:textId="77777777" w:rsidR="00682DB4" w:rsidRDefault="00682DB4" w:rsidP="00F714AB">
            <w:pPr>
              <w:jc w:val="center"/>
              <w:rPr>
                <w:rFonts w:ascii="Arial" w:eastAsia="Times New Roman" w:hAnsi="Arial" w:cs="Arial"/>
                <w:b/>
                <w:bCs/>
                <w:color w:val="000000"/>
                <w:sz w:val="28"/>
                <w:szCs w:val="28"/>
                <w:lang w:eastAsia="pt-BR"/>
              </w:rPr>
            </w:pPr>
          </w:p>
          <w:p w14:paraId="13BAF057" w14:textId="77777777" w:rsidR="00682DB4" w:rsidRDefault="00682DB4" w:rsidP="00F714AB">
            <w:pPr>
              <w:jc w:val="center"/>
              <w:rPr>
                <w:rFonts w:ascii="Arial" w:eastAsia="Times New Roman" w:hAnsi="Arial" w:cs="Arial"/>
                <w:b/>
                <w:bCs/>
                <w:color w:val="000000"/>
                <w:sz w:val="28"/>
                <w:szCs w:val="28"/>
                <w:lang w:eastAsia="pt-BR"/>
              </w:rPr>
            </w:pPr>
          </w:p>
          <w:p w14:paraId="05A2FA59" w14:textId="77777777" w:rsidR="00682DB4" w:rsidRPr="00E66EA1" w:rsidRDefault="00682DB4" w:rsidP="00F714AB">
            <w:pPr>
              <w:jc w:val="center"/>
              <w:rPr>
                <w:rFonts w:ascii="Arial" w:eastAsia="Times New Roman" w:hAnsi="Arial" w:cs="Arial"/>
                <w:color w:val="000000"/>
                <w:sz w:val="28"/>
                <w:szCs w:val="28"/>
                <w:lang w:eastAsia="pt-BR"/>
              </w:rPr>
            </w:pPr>
          </w:p>
        </w:tc>
        <w:tc>
          <w:tcPr>
            <w:tcW w:w="1477" w:type="dxa"/>
            <w:hideMark/>
          </w:tcPr>
          <w:p w14:paraId="586AD969"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   instalação</w:t>
            </w:r>
          </w:p>
        </w:tc>
        <w:tc>
          <w:tcPr>
            <w:tcW w:w="1462" w:type="dxa"/>
            <w:noWrap/>
            <w:hideMark/>
          </w:tcPr>
          <w:p w14:paraId="16236A03" w14:textId="5B58DDA1" w:rsidR="00682DB4" w:rsidRPr="00E66EA1" w:rsidRDefault="00682DB4" w:rsidP="00F714AB">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R$ 300,00</w:t>
            </w:r>
          </w:p>
        </w:tc>
      </w:tr>
      <w:tr w:rsidR="00682DB4" w:rsidRPr="00E66EA1" w14:paraId="1A9F1AA4" w14:textId="77777777" w:rsidTr="00F714AB">
        <w:trPr>
          <w:trHeight w:val="492"/>
          <w:jc w:val="center"/>
        </w:trPr>
        <w:tc>
          <w:tcPr>
            <w:tcW w:w="8887" w:type="dxa"/>
            <w:gridSpan w:val="4"/>
          </w:tcPr>
          <w:p w14:paraId="02103829"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r>
              <w:rPr>
                <w:rFonts w:ascii="Arial" w:eastAsia="Times New Roman" w:hAnsi="Arial" w:cs="Arial"/>
                <w:b/>
                <w:bCs/>
                <w:color w:val="000000"/>
                <w:sz w:val="28"/>
                <w:szCs w:val="28"/>
                <w:lang w:eastAsia="pt-BR"/>
              </w:rPr>
              <w:t xml:space="preserve"> DA PROPOSTA</w:t>
            </w:r>
          </w:p>
        </w:tc>
        <w:tc>
          <w:tcPr>
            <w:tcW w:w="1462" w:type="dxa"/>
            <w:noWrap/>
          </w:tcPr>
          <w:p w14:paraId="43471FE3" w14:textId="67B19B36" w:rsidR="00682DB4" w:rsidRPr="00E66EA1" w:rsidRDefault="00682DB4" w:rsidP="00F714AB">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R$ 18.900,00</w:t>
            </w:r>
          </w:p>
        </w:tc>
      </w:tr>
    </w:tbl>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18B859" w14:textId="77777777" w:rsidR="00682DB4" w:rsidRDefault="00682D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C05D18" w14:textId="77777777" w:rsidR="00682DB4" w:rsidRDefault="00682D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C3294B4" w14:textId="77777777" w:rsidR="00682DB4" w:rsidRDefault="00682D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E5D60"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009AD56F" w14:textId="3EB8FBEB" w:rsidR="007D39FF" w:rsidRDefault="00C74099" w:rsidP="0097404F">
      <w:pPr>
        <w:spacing w:after="0" w:line="240" w:lineRule="auto"/>
        <w:jc w:val="both"/>
        <w:rPr>
          <w:rFonts w:ascii="Arial" w:hAnsi="Arial" w:cs="Arial"/>
          <w:sz w:val="24"/>
          <w:szCs w:val="24"/>
        </w:rPr>
      </w:pPr>
      <w:r w:rsidRPr="00C74099">
        <w:rPr>
          <w:rFonts w:ascii="Arial" w:hAnsi="Arial" w:cs="Arial"/>
          <w:sz w:val="24"/>
          <w:szCs w:val="24"/>
        </w:rPr>
        <w:t>CONTRATAÇÃO EXCLUSIVA DE ME, EPP OU EQUIPARADAS PARA PRESTAÇÃO DE SERVIÇOS CONTINUADOS DE SOLUÇÃO CENTRALIZADA DE VOZ SOBRE IP BASEADO EM PROTOCOLO SIP E TECNOLOGIAS VOIP (VOZ SOBRE IP).</w:t>
      </w:r>
    </w:p>
    <w:p w14:paraId="3207DB86" w14:textId="77777777" w:rsidR="00C74099" w:rsidRPr="00254C5E" w:rsidRDefault="00C74099"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335343BC"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7</w:t>
            </w:r>
            <w:r w:rsidR="00682DB4">
              <w:rPr>
                <w:rFonts w:ascii="Arial" w:hAnsi="Arial" w:cs="Arial"/>
                <w:color w:val="000000" w:themeColor="text1"/>
                <w:sz w:val="24"/>
                <w:szCs w:val="24"/>
              </w:rPr>
              <w:t>3</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50C823FE"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682DB4">
              <w:rPr>
                <w:rFonts w:ascii="Arial" w:hAnsi="Arial" w:cs="Arial"/>
                <w:color w:val="000000" w:themeColor="text1"/>
                <w:sz w:val="24"/>
                <w:szCs w:val="24"/>
              </w:rPr>
              <w:t>4</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561BB4A8"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682DB4">
              <w:rPr>
                <w:rFonts w:ascii="Arial" w:hAnsi="Arial" w:cs="Arial"/>
                <w:color w:val="000000" w:themeColor="text1"/>
                <w:sz w:val="24"/>
                <w:szCs w:val="24"/>
              </w:rPr>
              <w:t>4</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53905A9D" w14:textId="309F3F2B" w:rsidR="00D21798" w:rsidRDefault="0097404F" w:rsidP="00D2179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C74099" w:rsidRPr="00C74099">
        <w:rPr>
          <w:rFonts w:ascii="Arial" w:hAnsi="Arial" w:cs="Arial"/>
          <w:sz w:val="24"/>
          <w:szCs w:val="24"/>
        </w:rPr>
        <w:t>CONTRATAÇÃO EXCLUSIVA DE ME, EPP OU EQUIPARADAS PARA PRESTAÇÃO DE SERVIÇOS CONTINUADOS DE SOLUÇÃO CENTRALIZADA DE VOZ SOBRE IP BASEADO EM PROTOCOLO SIP E TECNOLOGIAS VOIP (VOZ SOBRE IP).</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5"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398E4C55" w:rsidR="0097404F" w:rsidRDefault="0097404F" w:rsidP="0097404F">
      <w:pPr>
        <w:rPr>
          <w:lang w:eastAsia="pt-BR"/>
        </w:rPr>
      </w:pPr>
    </w:p>
    <w:p w14:paraId="51B02E1E" w14:textId="0C45E986" w:rsidR="00682DB4" w:rsidRPr="00682DB4" w:rsidRDefault="00682DB4" w:rsidP="00682DB4">
      <w:pPr>
        <w:jc w:val="both"/>
        <w:rPr>
          <w:rFonts w:ascii="Arial" w:eastAsia="Times New Roman" w:hAnsi="Arial" w:cs="Arial"/>
          <w:sz w:val="24"/>
          <w:szCs w:val="24"/>
          <w:lang w:eastAsia="zh-CN"/>
        </w:rPr>
      </w:pPr>
      <w:r w:rsidRPr="00682DB4">
        <w:rPr>
          <w:rFonts w:ascii="Arial" w:eastAsia="Times New Roman" w:hAnsi="Arial" w:cs="Arial"/>
          <w:sz w:val="24"/>
          <w:szCs w:val="24"/>
          <w:lang w:eastAsia="zh-CN"/>
        </w:rPr>
        <w:t xml:space="preserve">02.01. Contratação exclusiva de ME, EPP ou Equiparadas para: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w:t>
      </w:r>
      <w:r w:rsidRPr="00682DB4">
        <w:rPr>
          <w:rFonts w:ascii="Arial" w:eastAsia="Times New Roman" w:hAnsi="Arial" w:cs="Arial"/>
          <w:sz w:val="24"/>
          <w:szCs w:val="24"/>
          <w:lang w:eastAsia="zh-CN"/>
        </w:rPr>
        <w:lastRenderedPageBreak/>
        <w:t>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ITEM 02: taxa de ativação/instalação UAI.</w:t>
      </w:r>
    </w:p>
    <w:p w14:paraId="4402CF13" w14:textId="6EE6187A" w:rsidR="00C74099" w:rsidRDefault="00682DB4" w:rsidP="00682DB4">
      <w:pPr>
        <w:jc w:val="both"/>
        <w:rPr>
          <w:lang w:eastAsia="pt-BR"/>
        </w:rPr>
      </w:pPr>
      <w:r w:rsidRPr="00682DB4">
        <w:rPr>
          <w:rFonts w:ascii="Arial" w:eastAsia="Times New Roman" w:hAnsi="Arial" w:cs="Arial"/>
          <w:sz w:val="24"/>
          <w:szCs w:val="24"/>
          <w:lang w:eastAsia="zh-CN"/>
        </w:rPr>
        <w:t>02.02. Endereço da UNIDADE DE ATENDIMENTO INTEGRADO UAI: Av. Vereador José Ferreira, nº 41, bairro Lavapés, Extrema, MG.  Caso haja mudança de endereço da sede da UAI os serviços integrarão e serão prestados na nova sede para todos os efeitos.</w:t>
      </w:r>
    </w:p>
    <w:bookmarkEnd w:id="15"/>
    <w:p w14:paraId="57593606" w14:textId="51D5E0CC" w:rsidR="0097404F" w:rsidRPr="00F25D11" w:rsidRDefault="0097404F" w:rsidP="00F25D11">
      <w:pPr>
        <w:pStyle w:val="Nivel01Titulo"/>
        <w:numPr>
          <w:ilvl w:val="0"/>
          <w:numId w:val="73"/>
        </w:numPr>
        <w:autoSpaceDE w:val="0"/>
        <w:autoSpaceDN w:val="0"/>
        <w:adjustRightInd w:val="0"/>
        <w:contextualSpacing/>
        <w:rPr>
          <w:rFonts w:cs="Arial"/>
          <w:color w:val="000000" w:themeColor="text1"/>
          <w:sz w:val="24"/>
          <w:szCs w:val="24"/>
        </w:rPr>
      </w:pPr>
      <w:r w:rsidRPr="00F25D11">
        <w:rPr>
          <w:rFonts w:cs="Arial"/>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F25D11">
      <w:pPr>
        <w:pStyle w:val="Nivel01Titulo"/>
        <w:rPr>
          <w:rFonts w:cs="Arial"/>
          <w:b w:val="0"/>
          <w:bCs w:val="0"/>
          <w:color w:val="000000" w:themeColor="text1"/>
          <w:sz w:val="24"/>
          <w:szCs w:val="24"/>
        </w:rPr>
      </w:pPr>
      <w:r w:rsidRPr="00963014">
        <w:rPr>
          <w:rFonts w:cs="Arial"/>
          <w:color w:val="000000" w:themeColor="text1"/>
          <w:sz w:val="24"/>
          <w:szCs w:val="24"/>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Default="0097404F" w:rsidP="00F25D11">
      <w:pPr>
        <w:pStyle w:val="Nivel01Titulo"/>
        <w:rPr>
          <w:rFonts w:cs="Arial"/>
          <w:b w:val="0"/>
          <w:bCs w:val="0"/>
          <w:color w:val="000000" w:themeColor="text1"/>
          <w:sz w:val="24"/>
          <w:szCs w:val="24"/>
        </w:rPr>
      </w:pPr>
      <w:r w:rsidRPr="00254C5E">
        <w:rPr>
          <w:rFonts w:cs="Arial"/>
          <w:color w:val="000000" w:themeColor="text1"/>
          <w:sz w:val="24"/>
          <w:szCs w:val="24"/>
        </w:rPr>
        <w:t>CLÁUSULA QUARTA – REGIME DE EXECUÇÃO OU A FORMA DE FORNECIMENTO</w:t>
      </w:r>
      <w:r>
        <w:rPr>
          <w:rFonts w:cs="Arial"/>
          <w:color w:val="000000" w:themeColor="text1"/>
          <w:sz w:val="24"/>
          <w:szCs w:val="24"/>
        </w:rPr>
        <w:t xml:space="preserve"> / DATA DA ENTREGA</w:t>
      </w:r>
      <w:r w:rsidR="00F21A0C">
        <w:rPr>
          <w:rFonts w:cs="Arial"/>
          <w:color w:val="000000" w:themeColor="text1"/>
          <w:sz w:val="24"/>
          <w:szCs w:val="24"/>
        </w:rPr>
        <w:t xml:space="preserve"> / MODELO DE EXECUÇÃO DO OBJETO</w:t>
      </w:r>
    </w:p>
    <w:p w14:paraId="18730572" w14:textId="77777777" w:rsidR="00F25D11" w:rsidRDefault="00F25D11" w:rsidP="00F25D11">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B9B1E46" w14:textId="7D53B78D"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.1</w:t>
      </w:r>
      <w:r w:rsidRPr="009145E3">
        <w:rPr>
          <w:rFonts w:ascii="Arial" w:eastAsia="Arial Unicode MS" w:hAnsi="Arial" w:cs="Arial"/>
          <w:bCs/>
          <w:sz w:val="24"/>
          <w:szCs w:val="24"/>
          <w:lang w:eastAsia="pt-BR"/>
        </w:rPr>
        <w:tab/>
        <w:t xml:space="preserve">O prazo para instalação/configuração é de trinta dias corridos contados do recebimento da autorização de execução, em remessa única. </w:t>
      </w:r>
    </w:p>
    <w:p w14:paraId="18E53541" w14:textId="0FB5A040"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.2</w:t>
      </w:r>
      <w:r w:rsidRPr="009145E3">
        <w:rPr>
          <w:rFonts w:ascii="Arial" w:eastAsia="Arial Unicode MS" w:hAnsi="Arial" w:cs="Arial"/>
          <w:bCs/>
          <w:sz w:val="24"/>
          <w:szCs w:val="24"/>
          <w:lang w:eastAsia="pt-BR"/>
        </w:rPr>
        <w:tab/>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2C38BF94" w14:textId="45D16CD3"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.3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81A56C0" w14:textId="0E48AFA0"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lastRenderedPageBreak/>
        <w:t>4</w:t>
      </w:r>
      <w:r w:rsidRPr="009145E3">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457ED040" w14:textId="15863FDB"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.5</w:t>
      </w:r>
      <w:r w:rsidRPr="009145E3">
        <w:rPr>
          <w:rFonts w:ascii="Arial" w:eastAsia="Arial Unicode MS" w:hAnsi="Arial" w:cs="Arial"/>
          <w:bCs/>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2D08128C" w14:textId="5A4C66E9"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.6</w:t>
      </w:r>
      <w:r w:rsidRPr="009145E3">
        <w:rPr>
          <w:rFonts w:ascii="Arial" w:eastAsia="Arial Unicode MS" w:hAnsi="Arial" w:cs="Arial"/>
          <w:bCs/>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29BC62E5" w14:textId="4014D4E2"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.6.1</w:t>
      </w:r>
      <w:r w:rsidRPr="009145E3">
        <w:rPr>
          <w:rFonts w:ascii="Arial" w:eastAsia="Arial Unicode MS" w:hAnsi="Arial" w:cs="Arial"/>
          <w:bCs/>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3B2AC375" w14:textId="7A37AC94"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.7</w:t>
      </w:r>
      <w:r w:rsidRPr="009145E3">
        <w:rPr>
          <w:rFonts w:ascii="Arial" w:eastAsia="Arial Unicode MS" w:hAnsi="Arial" w:cs="Arial"/>
          <w:bCs/>
          <w:sz w:val="24"/>
          <w:szCs w:val="24"/>
          <w:lang w:eastAsia="pt-BR"/>
        </w:rPr>
        <w:tab/>
        <w:t>O recebimento provisório ou definitivo não excluirá a responsabilidade civil pela solidez e pela segurança do bem nem a responsabilidade ético-profissional pela perfeita execução do contrato.</w:t>
      </w:r>
    </w:p>
    <w:p w14:paraId="7299384B" w14:textId="44E498BC"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.8</w:t>
      </w:r>
      <w:r w:rsidRPr="009145E3">
        <w:rPr>
          <w:rFonts w:ascii="Arial" w:eastAsia="Arial Unicode MS" w:hAnsi="Arial" w:cs="Arial"/>
          <w:bCs/>
          <w:sz w:val="24"/>
          <w:szCs w:val="24"/>
          <w:lang w:eastAsia="pt-BR"/>
        </w:rPr>
        <w:tab/>
        <w:t>O objeto é de regime de execução indireta, empreitada por preço unitário.</w:t>
      </w:r>
    </w:p>
    <w:p w14:paraId="7B117873" w14:textId="10C43E97"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.9</w:t>
      </w:r>
      <w:r w:rsidRPr="009145E3">
        <w:rPr>
          <w:rFonts w:ascii="Arial" w:eastAsia="Arial Unicode MS" w:hAnsi="Arial" w:cs="Arial"/>
          <w:bCs/>
          <w:sz w:val="24"/>
          <w:szCs w:val="24"/>
          <w:lang w:eastAsia="pt-BR"/>
        </w:rPr>
        <w:tab/>
        <w:t>As linhas serão ativadas mediante requisição.</w:t>
      </w:r>
    </w:p>
    <w:p w14:paraId="6846C07F" w14:textId="53A1D59C" w:rsidR="00552DD7"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.10</w:t>
      </w:r>
      <w:r w:rsidRPr="009145E3">
        <w:rPr>
          <w:rFonts w:ascii="Arial" w:eastAsia="Arial Unicode MS" w:hAnsi="Arial" w:cs="Arial"/>
          <w:bCs/>
          <w:sz w:val="24"/>
          <w:szCs w:val="24"/>
          <w:lang w:eastAsia="pt-BR"/>
        </w:rPr>
        <w:tab/>
        <w:t>A contratada deverá dar todo o suporte necessário para a plena execução do objeto.</w:t>
      </w:r>
    </w:p>
    <w:p w14:paraId="02366C7D" w14:textId="51DAD7D9" w:rsidR="0097404F"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w:t>
      </w:r>
      <w:r w:rsidR="00552DD7">
        <w:rPr>
          <w:rFonts w:ascii="Arial" w:hAnsi="Arial" w:cs="Arial"/>
          <w:color w:val="000000" w:themeColor="text1"/>
          <w:sz w:val="24"/>
          <w:szCs w:val="24"/>
          <w:lang w:eastAsia="pt-BR"/>
        </w:rPr>
        <w:t>11</w:t>
      </w:r>
      <w:r w:rsidRPr="00D21798">
        <w:rPr>
          <w:rFonts w:ascii="Arial" w:hAnsi="Arial" w:cs="Arial"/>
          <w:color w:val="000000" w:themeColor="text1"/>
          <w:sz w:val="24"/>
          <w:szCs w:val="24"/>
          <w:lang w:eastAsia="pt-BR"/>
        </w:rPr>
        <w:tab/>
        <w:t>O objeto é de regime de execução indireta, empreitada por preço unitário.</w:t>
      </w:r>
    </w:p>
    <w:p w14:paraId="10677F16" w14:textId="77777777" w:rsidR="00F25D11" w:rsidRPr="00254C5E" w:rsidRDefault="00F25D11" w:rsidP="00F25D11">
      <w:pPr>
        <w:spacing w:after="0" w:line="240" w:lineRule="auto"/>
        <w:jc w:val="both"/>
        <w:rPr>
          <w:rFonts w:ascii="Arial" w:hAnsi="Arial" w:cs="Arial"/>
          <w:color w:val="000000" w:themeColor="text1"/>
          <w:sz w:val="24"/>
          <w:szCs w:val="24"/>
          <w:lang w:eastAsia="pt-BR"/>
        </w:rPr>
      </w:pPr>
    </w:p>
    <w:p w14:paraId="7CEC9E38" w14:textId="1A9BD4F8" w:rsidR="0097404F" w:rsidRPr="00F25D11" w:rsidRDefault="0097404F" w:rsidP="00F25D11">
      <w:pPr>
        <w:pStyle w:val="PargrafodaLista"/>
        <w:keepNext/>
        <w:keepLines/>
        <w:numPr>
          <w:ilvl w:val="0"/>
          <w:numId w:val="10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p w14:paraId="4B1367AF" w14:textId="77777777" w:rsidR="00D21798" w:rsidRDefault="00D21798" w:rsidP="0097404F">
      <w:pPr>
        <w:spacing w:after="0" w:line="240" w:lineRule="auto"/>
        <w:jc w:val="both"/>
        <w:rPr>
          <w:rFonts w:ascii="Arial" w:hAnsi="Arial" w:cs="Arial"/>
          <w:color w:val="000000" w:themeColor="text1"/>
          <w:sz w:val="24"/>
          <w:szCs w:val="24"/>
        </w:rPr>
      </w:pPr>
    </w:p>
    <w:p w14:paraId="3952F344" w14:textId="77777777" w:rsidR="00552DD7" w:rsidRDefault="00552DD7" w:rsidP="0097404F">
      <w:pPr>
        <w:spacing w:after="0" w:line="240" w:lineRule="auto"/>
        <w:jc w:val="both"/>
        <w:rPr>
          <w:rFonts w:ascii="Arial" w:hAnsi="Arial" w:cs="Arial"/>
          <w:color w:val="000000" w:themeColor="text1"/>
          <w:sz w:val="24"/>
          <w:szCs w:val="24"/>
        </w:rPr>
      </w:pPr>
    </w:p>
    <w:p w14:paraId="67877591" w14:textId="77777777" w:rsidR="00552DD7" w:rsidRDefault="00552DD7" w:rsidP="0097404F">
      <w:pPr>
        <w:spacing w:after="0" w:line="240" w:lineRule="auto"/>
        <w:jc w:val="both"/>
        <w:rPr>
          <w:rFonts w:ascii="Arial" w:hAnsi="Arial" w:cs="Arial"/>
          <w:color w:val="000000" w:themeColor="text1"/>
          <w:sz w:val="24"/>
          <w:szCs w:val="24"/>
        </w:rPr>
      </w:pPr>
    </w:p>
    <w:p w14:paraId="378531D6" w14:textId="77777777" w:rsidR="00682DB4" w:rsidRDefault="00682DB4" w:rsidP="0097404F">
      <w:pPr>
        <w:spacing w:after="0" w:line="240" w:lineRule="auto"/>
        <w:jc w:val="both"/>
        <w:rPr>
          <w:rFonts w:ascii="Arial" w:hAnsi="Arial" w:cs="Arial"/>
          <w:color w:val="000000" w:themeColor="text1"/>
          <w:sz w:val="24"/>
          <w:szCs w:val="24"/>
        </w:rPr>
      </w:pPr>
    </w:p>
    <w:p w14:paraId="1D4B6984" w14:textId="77777777" w:rsidR="00682DB4" w:rsidRDefault="00682DB4" w:rsidP="0097404F">
      <w:pPr>
        <w:spacing w:after="0" w:line="240" w:lineRule="auto"/>
        <w:jc w:val="both"/>
        <w:rPr>
          <w:rFonts w:ascii="Arial" w:hAnsi="Arial" w:cs="Arial"/>
          <w:color w:val="000000" w:themeColor="text1"/>
          <w:sz w:val="24"/>
          <w:szCs w:val="24"/>
        </w:rPr>
      </w:pPr>
    </w:p>
    <w:p w14:paraId="31A01561" w14:textId="77777777" w:rsidR="00552DD7" w:rsidRDefault="00552DD7" w:rsidP="0097404F">
      <w:pPr>
        <w:spacing w:after="0" w:line="240" w:lineRule="auto"/>
        <w:jc w:val="both"/>
        <w:rPr>
          <w:rFonts w:ascii="Arial" w:hAnsi="Arial" w:cs="Arial"/>
          <w:color w:val="000000" w:themeColor="text1"/>
          <w:sz w:val="24"/>
          <w:szCs w:val="24"/>
        </w:rPr>
      </w:pPr>
    </w:p>
    <w:p w14:paraId="56310193" w14:textId="77777777" w:rsidR="00552DD7" w:rsidRDefault="00552DD7" w:rsidP="0097404F">
      <w:pPr>
        <w:spacing w:after="0" w:line="240" w:lineRule="auto"/>
        <w:jc w:val="both"/>
        <w:rPr>
          <w:rFonts w:ascii="Arial" w:hAnsi="Arial" w:cs="Arial"/>
          <w:color w:val="000000" w:themeColor="text1"/>
          <w:sz w:val="24"/>
          <w:szCs w:val="24"/>
        </w:rPr>
      </w:pPr>
    </w:p>
    <w:p w14:paraId="3E7E1543" w14:textId="77777777" w:rsidR="00552DD7" w:rsidRDefault="00552DD7" w:rsidP="0097404F">
      <w:pPr>
        <w:spacing w:after="0" w:line="240" w:lineRule="auto"/>
        <w:jc w:val="both"/>
        <w:rPr>
          <w:rFonts w:ascii="Arial" w:hAnsi="Arial" w:cs="Arial"/>
          <w:color w:val="000000" w:themeColor="text1"/>
          <w:sz w:val="24"/>
          <w:szCs w:val="24"/>
        </w:rPr>
      </w:pPr>
    </w:p>
    <w:p w14:paraId="2B263717" w14:textId="77777777" w:rsidR="00552DD7" w:rsidRDefault="00552DD7" w:rsidP="0097404F">
      <w:pPr>
        <w:spacing w:after="0" w:line="240" w:lineRule="auto"/>
        <w:jc w:val="both"/>
        <w:rPr>
          <w:rFonts w:ascii="Arial" w:hAnsi="Arial" w:cs="Arial"/>
          <w:color w:val="000000" w:themeColor="text1"/>
          <w:sz w:val="24"/>
          <w:szCs w:val="24"/>
        </w:rPr>
      </w:pPr>
    </w:p>
    <w:p w14:paraId="78BF3F0B" w14:textId="77777777" w:rsidR="00552DD7" w:rsidRDefault="00552DD7" w:rsidP="0097404F">
      <w:pPr>
        <w:spacing w:after="0" w:line="240" w:lineRule="auto"/>
        <w:jc w:val="both"/>
        <w:rPr>
          <w:rFonts w:ascii="Arial" w:hAnsi="Arial" w:cs="Arial"/>
          <w:color w:val="000000" w:themeColor="text1"/>
          <w:sz w:val="24"/>
          <w:szCs w:val="24"/>
        </w:rPr>
      </w:pPr>
    </w:p>
    <w:p w14:paraId="1D1DB69F" w14:textId="77777777" w:rsidR="00552DD7" w:rsidRDefault="00552DD7" w:rsidP="0097404F">
      <w:pPr>
        <w:spacing w:after="0" w:line="240" w:lineRule="auto"/>
        <w:jc w:val="both"/>
        <w:rPr>
          <w:rFonts w:ascii="Arial" w:hAnsi="Arial" w:cs="Arial"/>
          <w:color w:val="000000" w:themeColor="text1"/>
          <w:sz w:val="24"/>
          <w:szCs w:val="24"/>
        </w:rPr>
      </w:pPr>
    </w:p>
    <w:p w14:paraId="7AD472C9" w14:textId="77777777" w:rsidR="00552DD7" w:rsidRDefault="00552DD7" w:rsidP="0097404F">
      <w:pPr>
        <w:spacing w:after="0" w:line="240" w:lineRule="auto"/>
        <w:jc w:val="both"/>
        <w:rPr>
          <w:rFonts w:ascii="Arial" w:hAnsi="Arial" w:cs="Arial"/>
          <w:color w:val="000000" w:themeColor="text1"/>
          <w:sz w:val="24"/>
          <w:szCs w:val="24"/>
        </w:rPr>
      </w:pPr>
    </w:p>
    <w:p w14:paraId="3382AD39" w14:textId="77777777" w:rsidR="00552DD7" w:rsidRDefault="00552DD7" w:rsidP="0097404F">
      <w:pPr>
        <w:spacing w:after="0" w:line="240" w:lineRule="auto"/>
        <w:jc w:val="both"/>
        <w:rPr>
          <w:rFonts w:ascii="Arial" w:hAnsi="Arial" w:cs="Arial"/>
          <w:color w:val="000000" w:themeColor="text1"/>
          <w:sz w:val="24"/>
          <w:szCs w:val="24"/>
        </w:rPr>
      </w:pPr>
    </w:p>
    <w:tbl>
      <w:tblPr>
        <w:tblStyle w:val="Tabelacomgrade3"/>
        <w:tblW w:w="10349" w:type="dxa"/>
        <w:jc w:val="center"/>
        <w:tblLook w:val="04A0" w:firstRow="1" w:lastRow="0" w:firstColumn="1" w:lastColumn="0" w:noHBand="0" w:noVBand="1"/>
      </w:tblPr>
      <w:tblGrid>
        <w:gridCol w:w="885"/>
        <w:gridCol w:w="5002"/>
        <w:gridCol w:w="1523"/>
        <w:gridCol w:w="1477"/>
        <w:gridCol w:w="1462"/>
      </w:tblGrid>
      <w:tr w:rsidR="00682DB4" w:rsidRPr="00E66EA1" w14:paraId="3D7EFFC0" w14:textId="77777777" w:rsidTr="00F714AB">
        <w:trPr>
          <w:trHeight w:val="492"/>
          <w:jc w:val="center"/>
        </w:trPr>
        <w:tc>
          <w:tcPr>
            <w:tcW w:w="885" w:type="dxa"/>
            <w:hideMark/>
          </w:tcPr>
          <w:p w14:paraId="1EEFD5BC"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lastRenderedPageBreak/>
              <w:t>ITEM</w:t>
            </w:r>
          </w:p>
        </w:tc>
        <w:tc>
          <w:tcPr>
            <w:tcW w:w="5002" w:type="dxa"/>
            <w:hideMark/>
          </w:tcPr>
          <w:p w14:paraId="71E74DF5"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DESCRIÇÃO</w:t>
            </w:r>
          </w:p>
        </w:tc>
        <w:tc>
          <w:tcPr>
            <w:tcW w:w="1523" w:type="dxa"/>
            <w:hideMark/>
          </w:tcPr>
          <w:p w14:paraId="51A6A6D7" w14:textId="77777777" w:rsidR="00682DB4"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015B633F" w14:textId="77777777" w:rsidR="00682DB4" w:rsidRPr="00E66EA1" w:rsidRDefault="00682DB4" w:rsidP="00F714AB">
            <w:pPr>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(Mensal)</w:t>
            </w:r>
          </w:p>
        </w:tc>
        <w:tc>
          <w:tcPr>
            <w:tcW w:w="1477" w:type="dxa"/>
            <w:hideMark/>
          </w:tcPr>
          <w:p w14:paraId="29FB12E6"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QUANT.</w:t>
            </w:r>
          </w:p>
        </w:tc>
        <w:tc>
          <w:tcPr>
            <w:tcW w:w="1462" w:type="dxa"/>
            <w:hideMark/>
          </w:tcPr>
          <w:p w14:paraId="2010BF13"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p>
        </w:tc>
      </w:tr>
      <w:tr w:rsidR="00682DB4" w:rsidRPr="00E66EA1" w14:paraId="71E9BA09" w14:textId="77777777" w:rsidTr="00F714AB">
        <w:trPr>
          <w:trHeight w:val="3142"/>
          <w:jc w:val="center"/>
        </w:trPr>
        <w:tc>
          <w:tcPr>
            <w:tcW w:w="885" w:type="dxa"/>
            <w:hideMark/>
          </w:tcPr>
          <w:p w14:paraId="4C2641A7"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01</w:t>
            </w:r>
          </w:p>
        </w:tc>
        <w:tc>
          <w:tcPr>
            <w:tcW w:w="5002" w:type="dxa"/>
            <w:hideMark/>
          </w:tcPr>
          <w:p w14:paraId="72B17E2E" w14:textId="77777777" w:rsidR="00682DB4" w:rsidRDefault="00682DB4" w:rsidP="00F714AB">
            <w:pPr>
              <w:rPr>
                <w:rFonts w:ascii="Arial" w:eastAsia="Times New Roman" w:hAnsi="Arial" w:cs="Arial"/>
                <w:color w:val="000000"/>
                <w:sz w:val="24"/>
                <w:szCs w:val="24"/>
                <w:lang w:eastAsia="pt-BR"/>
              </w:rPr>
            </w:pPr>
            <w:r w:rsidRPr="00682DB4">
              <w:rPr>
                <w:rFonts w:ascii="Arial" w:eastAsia="Times New Roman" w:hAnsi="Arial" w:cs="Arial"/>
                <w:color w:val="000000"/>
                <w:sz w:val="24"/>
                <w:szCs w:val="24"/>
                <w:lang w:eastAsia="pt-BR"/>
              </w:rPr>
              <w:t>Contratação exclusiva de ME, EPP ou Equiparadas para: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da UNIDADE DE ATENDIMENTO INTEGRADO – UAI. Configurações mínimas: PABX virtual e um DID (número telefônico) + 09 ramais. 2.500 minutos por usuários em todos os tipos de ligações. Chamadas simultâneas. Receber 02 ligações. Fazer 05 ligações. Com gravação das ligações + suporte mensal. Um número de telefone e 09 ramais. ITEM 02: taxa de ativação/instalação UAI.</w:t>
            </w:r>
          </w:p>
          <w:p w14:paraId="1E4294BD" w14:textId="77777777" w:rsidR="00682DB4" w:rsidRDefault="00682DB4" w:rsidP="00F714AB">
            <w:pPr>
              <w:rPr>
                <w:rFonts w:ascii="Arial" w:eastAsia="Times New Roman" w:hAnsi="Arial" w:cs="Arial"/>
                <w:color w:val="000000"/>
                <w:sz w:val="24"/>
                <w:szCs w:val="24"/>
                <w:lang w:eastAsia="pt-BR"/>
              </w:rPr>
            </w:pPr>
          </w:p>
          <w:p w14:paraId="7B50CB08" w14:textId="77777777" w:rsidR="00682DB4" w:rsidRDefault="00682DB4" w:rsidP="00F714AB">
            <w:pPr>
              <w:rPr>
                <w:rFonts w:ascii="Arial" w:eastAsia="Times New Roman" w:hAnsi="Arial" w:cs="Arial"/>
                <w:color w:val="000000"/>
                <w:sz w:val="24"/>
                <w:szCs w:val="24"/>
                <w:lang w:eastAsia="pt-BR"/>
              </w:rPr>
            </w:pPr>
          </w:p>
          <w:p w14:paraId="6589F0D5" w14:textId="77777777" w:rsidR="00682DB4" w:rsidRDefault="00682DB4" w:rsidP="00F714AB">
            <w:pPr>
              <w:rPr>
                <w:rFonts w:ascii="Arial" w:eastAsia="Times New Roman" w:hAnsi="Arial" w:cs="Arial"/>
                <w:color w:val="000000"/>
                <w:sz w:val="24"/>
                <w:szCs w:val="24"/>
                <w:lang w:eastAsia="pt-BR"/>
              </w:rPr>
            </w:pPr>
          </w:p>
          <w:p w14:paraId="77E91030" w14:textId="77777777" w:rsidR="00682DB4" w:rsidRPr="00682DB4" w:rsidRDefault="00682DB4" w:rsidP="00F714AB">
            <w:pPr>
              <w:rPr>
                <w:rFonts w:ascii="Arial" w:eastAsia="Times New Roman" w:hAnsi="Arial" w:cs="Arial"/>
                <w:color w:val="000000"/>
                <w:sz w:val="24"/>
                <w:szCs w:val="24"/>
                <w:lang w:eastAsia="pt-BR"/>
              </w:rPr>
            </w:pPr>
          </w:p>
        </w:tc>
        <w:tc>
          <w:tcPr>
            <w:tcW w:w="1523" w:type="dxa"/>
            <w:noWrap/>
            <w:hideMark/>
          </w:tcPr>
          <w:p w14:paraId="431F0875" w14:textId="77777777" w:rsidR="00682DB4" w:rsidRPr="00E66EA1" w:rsidRDefault="00682DB4" w:rsidP="00F714AB">
            <w:pPr>
              <w:jc w:val="center"/>
              <w:rPr>
                <w:rFonts w:ascii="Arial" w:eastAsia="Times New Roman" w:hAnsi="Arial" w:cs="Arial"/>
                <w:color w:val="000000"/>
                <w:sz w:val="28"/>
                <w:szCs w:val="28"/>
                <w:lang w:eastAsia="pt-BR"/>
              </w:rPr>
            </w:pPr>
          </w:p>
        </w:tc>
        <w:tc>
          <w:tcPr>
            <w:tcW w:w="1477" w:type="dxa"/>
            <w:hideMark/>
          </w:tcPr>
          <w:p w14:paraId="189456A2"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12 meses</w:t>
            </w:r>
          </w:p>
        </w:tc>
        <w:tc>
          <w:tcPr>
            <w:tcW w:w="1462" w:type="dxa"/>
            <w:noWrap/>
            <w:hideMark/>
          </w:tcPr>
          <w:p w14:paraId="0DCC4E6F" w14:textId="77777777" w:rsidR="00682DB4" w:rsidRPr="00E66EA1" w:rsidRDefault="00682DB4" w:rsidP="00F714AB">
            <w:pPr>
              <w:jc w:val="center"/>
              <w:rPr>
                <w:rFonts w:ascii="Arial" w:eastAsia="Times New Roman" w:hAnsi="Arial" w:cs="Arial"/>
                <w:color w:val="000000"/>
                <w:sz w:val="28"/>
                <w:szCs w:val="28"/>
                <w:lang w:eastAsia="pt-BR"/>
              </w:rPr>
            </w:pPr>
          </w:p>
        </w:tc>
      </w:tr>
      <w:tr w:rsidR="00682DB4" w:rsidRPr="00E66EA1" w14:paraId="714AC0D8" w14:textId="77777777" w:rsidTr="00F714AB">
        <w:trPr>
          <w:trHeight w:val="492"/>
          <w:jc w:val="center"/>
        </w:trPr>
        <w:tc>
          <w:tcPr>
            <w:tcW w:w="885" w:type="dxa"/>
            <w:hideMark/>
          </w:tcPr>
          <w:p w14:paraId="2E92D093"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02</w:t>
            </w:r>
          </w:p>
        </w:tc>
        <w:tc>
          <w:tcPr>
            <w:tcW w:w="5002" w:type="dxa"/>
            <w:hideMark/>
          </w:tcPr>
          <w:p w14:paraId="5158610E" w14:textId="77777777" w:rsidR="00682DB4" w:rsidRPr="00E66EA1" w:rsidRDefault="00682DB4" w:rsidP="00F714AB">
            <w:pP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 xml:space="preserve">Taxa de ativação/ instalação </w:t>
            </w:r>
            <w:r>
              <w:rPr>
                <w:rFonts w:ascii="Arial" w:eastAsia="Times New Roman" w:hAnsi="Arial" w:cs="Arial"/>
                <w:color w:val="000000"/>
                <w:sz w:val="28"/>
                <w:szCs w:val="28"/>
                <w:lang w:eastAsia="pt-BR"/>
              </w:rPr>
              <w:t>UAI</w:t>
            </w:r>
          </w:p>
        </w:tc>
        <w:tc>
          <w:tcPr>
            <w:tcW w:w="1523" w:type="dxa"/>
            <w:noWrap/>
            <w:hideMark/>
          </w:tcPr>
          <w:p w14:paraId="46904521"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27B8E42C" w14:textId="77777777" w:rsidR="00682DB4"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(Parcela única).</w:t>
            </w:r>
          </w:p>
          <w:p w14:paraId="7B163603" w14:textId="77777777" w:rsidR="00682DB4" w:rsidRDefault="00682DB4" w:rsidP="00F714AB">
            <w:pPr>
              <w:jc w:val="center"/>
              <w:rPr>
                <w:rFonts w:ascii="Arial" w:eastAsia="Times New Roman" w:hAnsi="Arial" w:cs="Arial"/>
                <w:b/>
                <w:bCs/>
                <w:color w:val="000000"/>
                <w:sz w:val="28"/>
                <w:szCs w:val="28"/>
                <w:lang w:eastAsia="pt-BR"/>
              </w:rPr>
            </w:pPr>
          </w:p>
          <w:p w14:paraId="1E22FC9D" w14:textId="77777777" w:rsidR="00682DB4" w:rsidRDefault="00682DB4" w:rsidP="00F714AB">
            <w:pPr>
              <w:jc w:val="center"/>
              <w:rPr>
                <w:rFonts w:ascii="Arial" w:eastAsia="Times New Roman" w:hAnsi="Arial" w:cs="Arial"/>
                <w:b/>
                <w:bCs/>
                <w:color w:val="000000"/>
                <w:sz w:val="28"/>
                <w:szCs w:val="28"/>
                <w:lang w:eastAsia="pt-BR"/>
              </w:rPr>
            </w:pPr>
          </w:p>
          <w:p w14:paraId="3F41DFB0" w14:textId="77777777" w:rsidR="00682DB4" w:rsidRDefault="00682DB4" w:rsidP="00F714AB">
            <w:pPr>
              <w:jc w:val="center"/>
              <w:rPr>
                <w:rFonts w:ascii="Arial" w:eastAsia="Times New Roman" w:hAnsi="Arial" w:cs="Arial"/>
                <w:b/>
                <w:bCs/>
                <w:color w:val="000000"/>
                <w:sz w:val="28"/>
                <w:szCs w:val="28"/>
                <w:lang w:eastAsia="pt-BR"/>
              </w:rPr>
            </w:pPr>
          </w:p>
          <w:p w14:paraId="5D2F35CF" w14:textId="77777777" w:rsidR="00682DB4" w:rsidRDefault="00682DB4" w:rsidP="00F714AB">
            <w:pPr>
              <w:jc w:val="center"/>
              <w:rPr>
                <w:rFonts w:ascii="Arial" w:eastAsia="Times New Roman" w:hAnsi="Arial" w:cs="Arial"/>
                <w:b/>
                <w:bCs/>
                <w:color w:val="000000"/>
                <w:sz w:val="28"/>
                <w:szCs w:val="28"/>
                <w:lang w:eastAsia="pt-BR"/>
              </w:rPr>
            </w:pPr>
          </w:p>
          <w:p w14:paraId="77301BFD" w14:textId="77777777" w:rsidR="00682DB4" w:rsidRPr="00E66EA1" w:rsidRDefault="00682DB4" w:rsidP="00F714AB">
            <w:pPr>
              <w:jc w:val="center"/>
              <w:rPr>
                <w:rFonts w:ascii="Arial" w:eastAsia="Times New Roman" w:hAnsi="Arial" w:cs="Arial"/>
                <w:color w:val="000000"/>
                <w:sz w:val="28"/>
                <w:szCs w:val="28"/>
                <w:lang w:eastAsia="pt-BR"/>
              </w:rPr>
            </w:pPr>
          </w:p>
        </w:tc>
        <w:tc>
          <w:tcPr>
            <w:tcW w:w="1477" w:type="dxa"/>
            <w:hideMark/>
          </w:tcPr>
          <w:p w14:paraId="0BAEB84B" w14:textId="77777777" w:rsidR="00682DB4" w:rsidRPr="00E66EA1" w:rsidRDefault="00682DB4" w:rsidP="00F714AB">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   instalação</w:t>
            </w:r>
          </w:p>
        </w:tc>
        <w:tc>
          <w:tcPr>
            <w:tcW w:w="1462" w:type="dxa"/>
            <w:noWrap/>
            <w:hideMark/>
          </w:tcPr>
          <w:p w14:paraId="48E0C0A1" w14:textId="77777777" w:rsidR="00682DB4" w:rsidRPr="00E66EA1" w:rsidRDefault="00682DB4" w:rsidP="00F714AB">
            <w:pPr>
              <w:jc w:val="center"/>
              <w:rPr>
                <w:rFonts w:ascii="Arial" w:eastAsia="Times New Roman" w:hAnsi="Arial" w:cs="Arial"/>
                <w:color w:val="000000"/>
                <w:sz w:val="28"/>
                <w:szCs w:val="28"/>
                <w:lang w:eastAsia="pt-BR"/>
              </w:rPr>
            </w:pPr>
          </w:p>
        </w:tc>
      </w:tr>
      <w:tr w:rsidR="00682DB4" w:rsidRPr="00E66EA1" w14:paraId="1062A0C1" w14:textId="77777777" w:rsidTr="00F714AB">
        <w:trPr>
          <w:trHeight w:val="492"/>
          <w:jc w:val="center"/>
        </w:trPr>
        <w:tc>
          <w:tcPr>
            <w:tcW w:w="8887" w:type="dxa"/>
            <w:gridSpan w:val="4"/>
          </w:tcPr>
          <w:p w14:paraId="5BD50EEF" w14:textId="77777777" w:rsidR="00682DB4" w:rsidRPr="00E66EA1" w:rsidRDefault="00682DB4" w:rsidP="00F714AB">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r>
              <w:rPr>
                <w:rFonts w:ascii="Arial" w:eastAsia="Times New Roman" w:hAnsi="Arial" w:cs="Arial"/>
                <w:b/>
                <w:bCs/>
                <w:color w:val="000000"/>
                <w:sz w:val="28"/>
                <w:szCs w:val="28"/>
                <w:lang w:eastAsia="pt-BR"/>
              </w:rPr>
              <w:t xml:space="preserve"> DA PROPOSTA</w:t>
            </w:r>
          </w:p>
        </w:tc>
        <w:tc>
          <w:tcPr>
            <w:tcW w:w="1462" w:type="dxa"/>
            <w:noWrap/>
          </w:tcPr>
          <w:p w14:paraId="17AAD964" w14:textId="77777777" w:rsidR="00682DB4" w:rsidRPr="00E66EA1" w:rsidRDefault="00682DB4" w:rsidP="00F714AB">
            <w:pPr>
              <w:jc w:val="center"/>
              <w:rPr>
                <w:rFonts w:ascii="Arial" w:eastAsia="Times New Roman" w:hAnsi="Arial" w:cs="Arial"/>
                <w:color w:val="000000"/>
                <w:sz w:val="28"/>
                <w:szCs w:val="28"/>
                <w:lang w:eastAsia="pt-BR"/>
              </w:rPr>
            </w:pPr>
          </w:p>
        </w:tc>
      </w:tr>
    </w:tbl>
    <w:p w14:paraId="19A53CFA" w14:textId="77777777" w:rsidR="00552DD7" w:rsidRDefault="00552DD7" w:rsidP="0097404F">
      <w:pPr>
        <w:spacing w:after="0" w:line="240" w:lineRule="auto"/>
        <w:jc w:val="both"/>
        <w:rPr>
          <w:rFonts w:ascii="Arial" w:hAnsi="Arial" w:cs="Arial"/>
          <w:color w:val="000000" w:themeColor="text1"/>
          <w:sz w:val="24"/>
          <w:szCs w:val="24"/>
        </w:rPr>
      </w:pPr>
    </w:p>
    <w:p w14:paraId="56E8417D" w14:textId="77777777" w:rsidR="00552DD7" w:rsidRDefault="00552DD7" w:rsidP="0097404F">
      <w:pPr>
        <w:spacing w:after="0" w:line="240" w:lineRule="auto"/>
        <w:jc w:val="both"/>
        <w:rPr>
          <w:rFonts w:ascii="Arial" w:hAnsi="Arial" w:cs="Arial"/>
          <w:color w:val="000000" w:themeColor="text1"/>
          <w:sz w:val="24"/>
          <w:szCs w:val="24"/>
        </w:rPr>
      </w:pPr>
    </w:p>
    <w:p w14:paraId="477668B9" w14:textId="77777777" w:rsidR="00D21798" w:rsidRDefault="00D21798" w:rsidP="0097404F">
      <w:pPr>
        <w:spacing w:after="0" w:line="240" w:lineRule="auto"/>
        <w:jc w:val="both"/>
        <w:rPr>
          <w:rFonts w:ascii="Arial" w:hAnsi="Arial" w:cs="Arial"/>
          <w:color w:val="000000" w:themeColor="text1"/>
          <w:sz w:val="24"/>
          <w:szCs w:val="24"/>
        </w:rPr>
      </w:pPr>
    </w:p>
    <w:p w14:paraId="7DBC11AB" w14:textId="04D1F633" w:rsidR="0097404F" w:rsidRPr="00D21798" w:rsidRDefault="0097404F" w:rsidP="000E5F7A">
      <w:pPr>
        <w:pStyle w:val="PargrafodaLista"/>
        <w:numPr>
          <w:ilvl w:val="1"/>
          <w:numId w:val="104"/>
        </w:numPr>
        <w:spacing w:after="0" w:line="240" w:lineRule="auto"/>
        <w:jc w:val="both"/>
        <w:rPr>
          <w:rFonts w:ascii="Arial" w:hAnsi="Arial" w:cs="Arial"/>
          <w:color w:val="000000" w:themeColor="text1"/>
          <w:sz w:val="24"/>
          <w:szCs w:val="24"/>
        </w:rPr>
      </w:pPr>
      <w:r w:rsidRPr="00D21798">
        <w:rPr>
          <w:rFonts w:ascii="Arial" w:hAnsi="Arial" w:cs="Arial"/>
          <w:color w:val="000000" w:themeColor="text1"/>
          <w:sz w:val="24"/>
          <w:szCs w:val="24"/>
        </w:rPr>
        <w:t>O valor global do CONTRATO é de R$ XXX.</w:t>
      </w:r>
    </w:p>
    <w:p w14:paraId="32FEC3CF" w14:textId="60E4D162" w:rsidR="0097404F" w:rsidRPr="007430EE" w:rsidRDefault="0097404F" w:rsidP="007430EE">
      <w:pPr>
        <w:pStyle w:val="PargrafodaLista"/>
        <w:keepNext/>
        <w:keepLines/>
        <w:numPr>
          <w:ilvl w:val="0"/>
          <w:numId w:val="10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2B933E3A"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CRITÉRIOS DE MEDIÇÃO E DE PAGAMENTO</w:t>
      </w:r>
    </w:p>
    <w:p w14:paraId="4AC6F8B5"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Recebimento do Objeto</w:t>
      </w:r>
    </w:p>
    <w:p w14:paraId="4E401617" w14:textId="67D40DF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w:t>
      </w:r>
      <w:r w:rsidRPr="007430EE">
        <w:rPr>
          <w:rFonts w:ascii="Arial" w:eastAsiaTheme="majorEastAsia" w:hAnsi="Arial" w:cs="Arial"/>
          <w:color w:val="000000" w:themeColor="text1"/>
          <w:sz w:val="24"/>
          <w:szCs w:val="24"/>
          <w:lang w:eastAsia="pt-BR"/>
        </w:rPr>
        <w:tab/>
        <w:t>Os bens e serviços serão recebidos provisoriamente, de forma sumária, no ato da entrega, juntamente com a nota fiscal ou instrumento de cobrança equivalente, com as devidas certidões, pelo almoxarife e acompanhado pelo fiscal e gestor de contrato, para efeito de posterior verificação de sua conformidade com as especificações constantes no Termo de Referência e na proposta. A Administração poderá designar comissão para recebimento do objeto.</w:t>
      </w:r>
    </w:p>
    <w:p w14:paraId="0B9C3E22" w14:textId="4DA06C8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w:t>
      </w:r>
      <w:r w:rsidRPr="007430EE">
        <w:rPr>
          <w:rFonts w:ascii="Arial" w:eastAsiaTheme="majorEastAsia" w:hAnsi="Arial" w:cs="Arial"/>
          <w:color w:val="000000" w:themeColor="text1"/>
          <w:sz w:val="24"/>
          <w:szCs w:val="24"/>
          <w:lang w:eastAsia="pt-BR"/>
        </w:rPr>
        <w:tab/>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040866A9" w14:textId="5B761F3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.3</w:t>
      </w:r>
      <w:r w:rsidRPr="007430EE">
        <w:rPr>
          <w:rFonts w:ascii="Arial" w:eastAsiaTheme="majorEastAsia" w:hAnsi="Arial" w:cs="Arial"/>
          <w:color w:val="000000" w:themeColor="text1"/>
          <w:sz w:val="24"/>
          <w:szCs w:val="24"/>
          <w:lang w:eastAsia="pt-BR"/>
        </w:rPr>
        <w:tab/>
        <w:t>O recebimento definitivo ocorrerá no prazo de 15 (quinze) dias úteis, a contar do recebimento da nota fiscal ou instrumento de cobrança equivalente pela Administração, após a verificação da qualidade e quantidade do material e consequente aceitação.</w:t>
      </w:r>
    </w:p>
    <w:p w14:paraId="51571FBC" w14:textId="5D95B531"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.4</w:t>
      </w:r>
      <w:r w:rsidRPr="007430EE">
        <w:rPr>
          <w:rFonts w:ascii="Arial" w:eastAsiaTheme="majorEastAsia" w:hAnsi="Arial" w:cs="Arial"/>
          <w:color w:val="000000" w:themeColor="text1"/>
          <w:sz w:val="24"/>
          <w:szCs w:val="24"/>
          <w:lang w:eastAsia="pt-BR"/>
        </w:rPr>
        <w:tab/>
        <w:t>O prazo para recebimento definitivo poderá ser excepcionalmente prorrogado, de forma justificada, por igual período, quando houver necessidade de diligências para a aferição do atendimento das exigências contratuais.</w:t>
      </w:r>
    </w:p>
    <w:p w14:paraId="16694DEF" w14:textId="01AD388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.5</w:t>
      </w:r>
      <w:r w:rsidRPr="007430EE">
        <w:rPr>
          <w:rFonts w:ascii="Arial" w:eastAsiaTheme="majorEastAsia" w:hAnsi="Arial" w:cs="Arial"/>
          <w:color w:val="000000" w:themeColor="text1"/>
          <w:sz w:val="24"/>
          <w:szCs w:val="24"/>
          <w:lang w:eastAsia="pt-BR"/>
        </w:rPr>
        <w:tab/>
        <w:t>No caso de controvérsia sobre a execução do objeto, quanto à dimensão, qualidade e quantidade, deverá ser observado o teor do art. 143 da Lei nº 14.133, de 2021, comunicando-se à empresa para emissão de Nota Fiscal no que se refere à parcela incontroversa da execução do objeto, para efeito de liquidação e pagamento.</w:t>
      </w:r>
    </w:p>
    <w:p w14:paraId="60DF8D1C" w14:textId="74AA9E9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35495A" w14:textId="19140CA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.7</w:t>
      </w:r>
      <w:r w:rsidRPr="007430EE">
        <w:rPr>
          <w:rFonts w:ascii="Arial" w:eastAsiaTheme="majorEastAsia" w:hAnsi="Arial" w:cs="Arial"/>
          <w:color w:val="000000" w:themeColor="text1"/>
          <w:sz w:val="24"/>
          <w:szCs w:val="24"/>
          <w:lang w:eastAsia="pt-BR"/>
        </w:rPr>
        <w:tab/>
        <w:t>O recebimento provisório ou definitivo não excluirá a responsabilidade civil pela solidez e pela segurança do serviço nem a responsabilidade ético-profissional pela perfeita execução do contrato.</w:t>
      </w:r>
    </w:p>
    <w:p w14:paraId="464C0E43" w14:textId="77777777" w:rsid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p>
    <w:p w14:paraId="667A037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p>
    <w:p w14:paraId="6ECBF0E3"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lastRenderedPageBreak/>
        <w:t>Liquidação</w:t>
      </w:r>
    </w:p>
    <w:p w14:paraId="20E5186C" w14:textId="54281F7F"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.8</w:t>
      </w:r>
      <w:r w:rsidRPr="007430EE">
        <w:rPr>
          <w:rFonts w:ascii="Arial" w:eastAsiaTheme="majorEastAsia" w:hAnsi="Arial" w:cs="Arial"/>
          <w:color w:val="000000" w:themeColor="text1"/>
          <w:sz w:val="24"/>
          <w:szCs w:val="24"/>
          <w:lang w:eastAsia="pt-BR"/>
        </w:rPr>
        <w:tab/>
        <w:t>Recebida a Nota Fiscal ou documento de cobrança equivalente, correrá o prazo de até 05 (cinco) dias úteis para fins de liquidação, na forma desta seção, prorrogáveis por igual período.</w:t>
      </w:r>
    </w:p>
    <w:p w14:paraId="7E6BC333" w14:textId="77777777" w:rsidR="00552DD7"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.8.1</w:t>
      </w:r>
      <w:r w:rsidRPr="007430EE">
        <w:rPr>
          <w:rFonts w:ascii="Arial" w:eastAsiaTheme="majorEastAsia" w:hAnsi="Arial" w:cs="Arial"/>
          <w:color w:val="000000" w:themeColor="text1"/>
          <w:sz w:val="24"/>
          <w:szCs w:val="24"/>
          <w:lang w:eastAsia="pt-BR"/>
        </w:rPr>
        <w:tab/>
      </w:r>
      <w:r w:rsidR="00552DD7" w:rsidRPr="00552DD7">
        <w:rPr>
          <w:rFonts w:ascii="Arial" w:eastAsiaTheme="majorEastAsia" w:hAnsi="Arial" w:cs="Arial"/>
          <w:color w:val="000000" w:themeColor="text1"/>
          <w:sz w:val="24"/>
          <w:szCs w:val="24"/>
          <w:lang w:eastAsia="pt-BR"/>
        </w:rPr>
        <w:t>O pagamento referente ao fornecimento do objeto deste CONTRATO será efetuado nas seguintes condições: item 01 - em parcelas mensais em até 05 (cinco) dias úteis a partir da liquidação, mediante apresentação da competente nota fiscal, em consonância com o que foi efetivamente requisitado e realizado; item 02 – parcela única.</w:t>
      </w:r>
    </w:p>
    <w:p w14:paraId="1E95F519" w14:textId="43CBD9B5"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.9</w:t>
      </w:r>
      <w:r w:rsidRPr="007430EE">
        <w:rPr>
          <w:rFonts w:ascii="Arial" w:eastAsiaTheme="majorEastAsia" w:hAnsi="Arial" w:cs="Arial"/>
          <w:color w:val="000000" w:themeColor="text1"/>
          <w:sz w:val="24"/>
          <w:szCs w:val="24"/>
          <w:lang w:eastAsia="pt-BR"/>
        </w:rPr>
        <w:tab/>
        <w:t xml:space="preserve">Para fins de liquidação, o setor competente deverá verificar se a nota fiscal ou instrumento de cobrança equivalente apresentado expressa os elementos necessários e essenciais do documento, tais como: </w:t>
      </w:r>
    </w:p>
    <w:p w14:paraId="79E89246"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a)</w:t>
      </w:r>
      <w:r w:rsidRPr="007430EE">
        <w:rPr>
          <w:rFonts w:ascii="Arial" w:eastAsiaTheme="majorEastAsia" w:hAnsi="Arial" w:cs="Arial"/>
          <w:color w:val="000000" w:themeColor="text1"/>
          <w:sz w:val="24"/>
          <w:szCs w:val="24"/>
          <w:lang w:eastAsia="pt-BR"/>
        </w:rPr>
        <w:tab/>
        <w:t>o prazo de validade;</w:t>
      </w:r>
    </w:p>
    <w:p w14:paraId="6A40919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b)</w:t>
      </w:r>
      <w:r w:rsidRPr="007430EE">
        <w:rPr>
          <w:rFonts w:ascii="Arial" w:eastAsiaTheme="majorEastAsia" w:hAnsi="Arial" w:cs="Arial"/>
          <w:color w:val="000000" w:themeColor="text1"/>
          <w:sz w:val="24"/>
          <w:szCs w:val="24"/>
          <w:lang w:eastAsia="pt-BR"/>
        </w:rPr>
        <w:tab/>
        <w:t xml:space="preserve">a data da emissão; </w:t>
      </w:r>
    </w:p>
    <w:p w14:paraId="4A1E7253"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c)</w:t>
      </w:r>
      <w:r w:rsidRPr="007430EE">
        <w:rPr>
          <w:rFonts w:ascii="Arial" w:eastAsiaTheme="majorEastAsia" w:hAnsi="Arial" w:cs="Arial"/>
          <w:color w:val="000000" w:themeColor="text1"/>
          <w:sz w:val="24"/>
          <w:szCs w:val="24"/>
          <w:lang w:eastAsia="pt-BR"/>
        </w:rPr>
        <w:tab/>
        <w:t xml:space="preserve">os dados do contrato e do órgão contratante; </w:t>
      </w:r>
    </w:p>
    <w:p w14:paraId="0D14A88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d)</w:t>
      </w:r>
      <w:r w:rsidRPr="007430EE">
        <w:rPr>
          <w:rFonts w:ascii="Arial" w:eastAsiaTheme="majorEastAsia" w:hAnsi="Arial" w:cs="Arial"/>
          <w:color w:val="000000" w:themeColor="text1"/>
          <w:sz w:val="24"/>
          <w:szCs w:val="24"/>
          <w:lang w:eastAsia="pt-BR"/>
        </w:rPr>
        <w:tab/>
        <w:t xml:space="preserve">o período respectivo de execução do contrato; </w:t>
      </w:r>
    </w:p>
    <w:p w14:paraId="6C921CBB"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e)</w:t>
      </w:r>
      <w:r w:rsidRPr="007430EE">
        <w:rPr>
          <w:rFonts w:ascii="Arial" w:eastAsiaTheme="majorEastAsia" w:hAnsi="Arial" w:cs="Arial"/>
          <w:color w:val="000000" w:themeColor="text1"/>
          <w:sz w:val="24"/>
          <w:szCs w:val="24"/>
          <w:lang w:eastAsia="pt-BR"/>
        </w:rPr>
        <w:tab/>
        <w:t xml:space="preserve">o valor a pagar; e </w:t>
      </w:r>
    </w:p>
    <w:p w14:paraId="3C651C0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f)</w:t>
      </w:r>
      <w:r w:rsidRPr="007430EE">
        <w:rPr>
          <w:rFonts w:ascii="Arial" w:eastAsiaTheme="majorEastAsia" w:hAnsi="Arial" w:cs="Arial"/>
          <w:color w:val="000000" w:themeColor="text1"/>
          <w:sz w:val="24"/>
          <w:szCs w:val="24"/>
          <w:lang w:eastAsia="pt-BR"/>
        </w:rPr>
        <w:tab/>
        <w:t>eventual destaque do valor de retenções tributárias cabíveis.</w:t>
      </w:r>
    </w:p>
    <w:p w14:paraId="0DF1408B" w14:textId="42756495"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.10</w:t>
      </w:r>
      <w:r w:rsidRPr="007430EE">
        <w:rPr>
          <w:rFonts w:ascii="Arial" w:eastAsiaTheme="majorEastAsia" w:hAnsi="Arial" w:cs="Arial"/>
          <w:color w:val="000000" w:themeColor="text1"/>
          <w:sz w:val="24"/>
          <w:szCs w:val="24"/>
          <w:lang w:eastAsia="pt-BR"/>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45BB9B" w14:textId="23D7E214"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.11</w:t>
      </w:r>
      <w:r w:rsidRPr="007430EE">
        <w:rPr>
          <w:rFonts w:ascii="Arial" w:eastAsiaTheme="majorEastAsia" w:hAnsi="Arial" w:cs="Arial"/>
          <w:color w:val="000000" w:themeColor="text1"/>
          <w:sz w:val="24"/>
          <w:szCs w:val="24"/>
          <w:lang w:eastAsia="pt-BR"/>
        </w:rPr>
        <w:tab/>
        <w:t xml:space="preserve"> A nota fiscal ou instrumento de cobrança equivalente deverá ser obrigatoriamente acompanhado da comprovação da regularidade fiscal.</w:t>
      </w:r>
    </w:p>
    <w:p w14:paraId="3D3B2278" w14:textId="6CCAF6D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.12</w:t>
      </w:r>
      <w:r w:rsidRPr="007430EE">
        <w:rPr>
          <w:rFonts w:ascii="Arial" w:eastAsiaTheme="majorEastAsia" w:hAnsi="Arial" w:cs="Arial"/>
          <w:color w:val="000000" w:themeColor="text1"/>
          <w:sz w:val="24"/>
          <w:szCs w:val="24"/>
          <w:lang w:eastAsia="pt-BR"/>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0A6247F" w14:textId="7F33966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.13</w:t>
      </w:r>
      <w:r w:rsidRPr="007430EE">
        <w:rPr>
          <w:rFonts w:ascii="Arial" w:eastAsiaTheme="majorEastAsia" w:hAnsi="Arial" w:cs="Arial"/>
          <w:color w:val="000000" w:themeColor="text1"/>
          <w:sz w:val="24"/>
          <w:szCs w:val="24"/>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D2D9E1" w14:textId="11142654"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lastRenderedPageBreak/>
        <w:t>6</w:t>
      </w:r>
      <w:r w:rsidRPr="007430EE">
        <w:rPr>
          <w:rFonts w:ascii="Arial" w:eastAsiaTheme="majorEastAsia" w:hAnsi="Arial" w:cs="Arial"/>
          <w:color w:val="000000" w:themeColor="text1"/>
          <w:sz w:val="24"/>
          <w:szCs w:val="24"/>
          <w:lang w:eastAsia="pt-BR"/>
        </w:rPr>
        <w:t>.14</w:t>
      </w:r>
      <w:r w:rsidRPr="007430EE">
        <w:rPr>
          <w:rFonts w:ascii="Arial" w:eastAsiaTheme="majorEastAsia" w:hAnsi="Arial" w:cs="Arial"/>
          <w:color w:val="000000" w:themeColor="text1"/>
          <w:sz w:val="24"/>
          <w:szCs w:val="24"/>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3FD59FD" w14:textId="5AB0138F"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.15</w:t>
      </w:r>
      <w:r w:rsidRPr="007430EE">
        <w:rPr>
          <w:rFonts w:ascii="Arial" w:eastAsiaTheme="majorEastAsia" w:hAnsi="Arial" w:cs="Arial"/>
          <w:color w:val="000000" w:themeColor="text1"/>
          <w:sz w:val="24"/>
          <w:szCs w:val="24"/>
          <w:lang w:eastAsia="pt-BR"/>
        </w:rPr>
        <w:tab/>
        <w:t xml:space="preserve">Persistindo a irregularidade, o contratante deverá adotar as medidas necessárias à rescisão contratual nos autos do processo administrativo correspondente, assegurada ao contratado a ampla defesa. </w:t>
      </w:r>
    </w:p>
    <w:p w14:paraId="3972232A" w14:textId="6FF5647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.16</w:t>
      </w:r>
      <w:r w:rsidRPr="007430EE">
        <w:rPr>
          <w:rFonts w:ascii="Arial" w:eastAsiaTheme="majorEastAsia" w:hAnsi="Arial" w:cs="Arial"/>
          <w:color w:val="000000" w:themeColor="text1"/>
          <w:sz w:val="24"/>
          <w:szCs w:val="24"/>
          <w:lang w:eastAsia="pt-BR"/>
        </w:rPr>
        <w:tab/>
        <w:t xml:space="preserve">Havendo a efetiva execução do objeto, os pagamentos serão realizados normalmente, até que se decida pela rescisão do contrato, caso o contratado não regularize sua situação junto ao SICAF.  </w:t>
      </w:r>
    </w:p>
    <w:p w14:paraId="6ABBDD71"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Prazo de pagamento</w:t>
      </w:r>
    </w:p>
    <w:p w14:paraId="442B3A6D" w14:textId="25496B69"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.17</w:t>
      </w:r>
      <w:r w:rsidRPr="007430EE">
        <w:rPr>
          <w:rFonts w:ascii="Arial" w:eastAsiaTheme="majorEastAsia" w:hAnsi="Arial" w:cs="Arial"/>
          <w:color w:val="000000" w:themeColor="text1"/>
          <w:sz w:val="24"/>
          <w:szCs w:val="24"/>
          <w:lang w:eastAsia="pt-BR"/>
        </w:rPr>
        <w:tab/>
      </w:r>
      <w:r w:rsidR="00552DD7" w:rsidRPr="00552DD7">
        <w:rPr>
          <w:rFonts w:ascii="Arial" w:eastAsiaTheme="majorEastAsia" w:hAnsi="Arial" w:cs="Arial"/>
          <w:color w:val="000000" w:themeColor="text1"/>
          <w:sz w:val="24"/>
          <w:szCs w:val="24"/>
          <w:lang w:eastAsia="pt-BR"/>
        </w:rPr>
        <w:t>O pagamento referente ao fornecimento do objeto deste CONTRATO será efetuado nas seguintes condições: item 01 - em parcelas mensais em até 05 (cinco) dias úteis a partir da liquidação, mediante apresentação da competente nota fiscal, em consonância com o que foi efetivamente requisitado e realizado; item 02 – parcela única.</w:t>
      </w:r>
    </w:p>
    <w:p w14:paraId="496D4389" w14:textId="4373188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.18</w:t>
      </w:r>
      <w:r w:rsidRPr="007430EE">
        <w:rPr>
          <w:rFonts w:ascii="Arial" w:eastAsiaTheme="majorEastAsia" w:hAnsi="Arial" w:cs="Arial"/>
          <w:color w:val="000000" w:themeColor="text1"/>
          <w:sz w:val="24"/>
          <w:szCs w:val="24"/>
          <w:lang w:eastAsia="pt-BR"/>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FC4B3BC"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Forma de pagamento</w:t>
      </w:r>
    </w:p>
    <w:p w14:paraId="383032C0" w14:textId="32864B3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.19</w:t>
      </w:r>
      <w:r w:rsidRPr="007430EE">
        <w:rPr>
          <w:rFonts w:ascii="Arial" w:eastAsiaTheme="majorEastAsia" w:hAnsi="Arial" w:cs="Arial"/>
          <w:color w:val="000000" w:themeColor="text1"/>
          <w:sz w:val="24"/>
          <w:szCs w:val="24"/>
          <w:lang w:eastAsia="pt-BR"/>
        </w:rPr>
        <w:tab/>
        <w:t>O pagamento será realizado por meio de ordem bancária, para crédito em banco, agência e conta corrente indicados pelo contratado ou mediante boleto bancário.</w:t>
      </w:r>
    </w:p>
    <w:p w14:paraId="2C17C88B" w14:textId="4297AABE"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.20</w:t>
      </w:r>
      <w:r w:rsidRPr="007430EE">
        <w:rPr>
          <w:rFonts w:ascii="Arial" w:eastAsiaTheme="majorEastAsia" w:hAnsi="Arial" w:cs="Arial"/>
          <w:color w:val="000000" w:themeColor="text1"/>
          <w:sz w:val="24"/>
          <w:szCs w:val="24"/>
          <w:lang w:eastAsia="pt-BR"/>
        </w:rPr>
        <w:tab/>
        <w:t>Quando do pagamento, será efetuada a retenção tributária prevista na legislação aplicável.</w:t>
      </w:r>
    </w:p>
    <w:p w14:paraId="27753957" w14:textId="329A17F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.20.1</w:t>
      </w:r>
      <w:r w:rsidRPr="007430EE">
        <w:rPr>
          <w:rFonts w:ascii="Arial" w:eastAsiaTheme="majorEastAsia" w:hAnsi="Arial" w:cs="Arial"/>
          <w:color w:val="000000" w:themeColor="text1"/>
          <w:sz w:val="24"/>
          <w:szCs w:val="24"/>
          <w:lang w:eastAsia="pt-BR"/>
        </w:rPr>
        <w:tab/>
        <w:t>Independentemente do percentual de tributo inserido na planilha, quando houver, serão retidos na fonte, quando da realização do pagamento, os percentuais estabelecidos na legislação vigente.</w:t>
      </w:r>
    </w:p>
    <w:p w14:paraId="572584F6" w14:textId="0BD995A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.21</w:t>
      </w:r>
      <w:r w:rsidRPr="007430EE">
        <w:rPr>
          <w:rFonts w:ascii="Arial" w:eastAsiaTheme="majorEastAsia" w:hAnsi="Arial" w:cs="Arial"/>
          <w:color w:val="000000" w:themeColor="text1"/>
          <w:sz w:val="24"/>
          <w:szCs w:val="24"/>
          <w:lang w:eastAsia="pt-BR"/>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54EF39F" w14:textId="556AC0B6"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7.22</w:t>
      </w:r>
      <w:r w:rsidRPr="007430EE">
        <w:rPr>
          <w:rFonts w:ascii="Arial" w:eastAsiaTheme="majorEastAsia" w:hAnsi="Arial" w:cs="Arial"/>
          <w:color w:val="000000" w:themeColor="text1"/>
          <w:sz w:val="24"/>
          <w:szCs w:val="24"/>
          <w:lang w:eastAsia="pt-BR"/>
        </w:rPr>
        <w:tab/>
        <w:t>Não será admitida a antecipação de pagamento.</w:t>
      </w:r>
    </w:p>
    <w:p w14:paraId="72AAAB3F" w14:textId="77777777" w:rsidR="0097404F"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7EA7E3A2" w14:textId="77777777" w:rsidR="00552DD7" w:rsidRDefault="00552DD7"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2D3A217" w14:textId="77777777" w:rsidR="00552DD7" w:rsidRPr="00254C5E" w:rsidRDefault="00552DD7"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026F99F" w14:textId="56748EAD"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lastRenderedPageBreak/>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3747E5AA" w:rsidR="0097404F"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OITAVA – DATA-BASE E A PERIODICIDADE DO REAJUSTAMENTO DE PREÇOS.</w:t>
      </w:r>
    </w:p>
    <w:p w14:paraId="37585D7E" w14:textId="77777777" w:rsidR="008F7640" w:rsidRPr="00F25D11" w:rsidRDefault="008F7640" w:rsidP="008F7640">
      <w:pPr>
        <w:pStyle w:val="PargrafodaLista"/>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57128353" w14:textId="0AA1F7E2" w:rsidR="008F7640" w:rsidRPr="008F7640" w:rsidRDefault="008F7640" w:rsidP="008F7640">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8.1</w:t>
      </w:r>
      <w:r w:rsidRPr="008F7640">
        <w:rPr>
          <w:rFonts w:ascii="Arial" w:hAnsi="Arial" w:cs="Arial"/>
          <w:color w:val="000000" w:themeColor="text1"/>
          <w:sz w:val="24"/>
          <w:szCs w:val="24"/>
          <w:lang w:eastAsia="pt-BR"/>
        </w:rPr>
        <w:t xml:space="preserve"> Vigência: 12 meses contados da data de assinatura do Contrato.</w:t>
      </w:r>
    </w:p>
    <w:p w14:paraId="7C44F1C6" w14:textId="77777777" w:rsidR="008F7640" w:rsidRPr="008F7640" w:rsidRDefault="008F7640" w:rsidP="008F7640">
      <w:pPr>
        <w:spacing w:after="0" w:line="240" w:lineRule="auto"/>
        <w:jc w:val="both"/>
        <w:rPr>
          <w:rFonts w:ascii="Arial" w:hAnsi="Arial" w:cs="Arial"/>
          <w:color w:val="000000" w:themeColor="text1"/>
          <w:sz w:val="24"/>
          <w:szCs w:val="24"/>
          <w:lang w:eastAsia="pt-BR"/>
        </w:rPr>
      </w:pPr>
    </w:p>
    <w:p w14:paraId="7BFC24F9" w14:textId="715B7DE9" w:rsidR="008F7640" w:rsidRPr="008F7640" w:rsidRDefault="008F7640" w:rsidP="008F7640">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8.2</w:t>
      </w:r>
      <w:r w:rsidRPr="008F7640">
        <w:rPr>
          <w:rFonts w:ascii="Arial" w:hAnsi="Arial" w:cs="Arial"/>
          <w:color w:val="000000" w:themeColor="text1"/>
          <w:sz w:val="24"/>
          <w:szCs w:val="24"/>
          <w:lang w:eastAsia="pt-BR"/>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32361F7" w14:textId="77777777" w:rsidR="008F7640" w:rsidRPr="008F7640" w:rsidRDefault="008F7640" w:rsidP="008F7640">
      <w:pPr>
        <w:spacing w:after="0" w:line="240" w:lineRule="auto"/>
        <w:jc w:val="both"/>
        <w:rPr>
          <w:rFonts w:ascii="Arial" w:hAnsi="Arial" w:cs="Arial"/>
          <w:color w:val="000000" w:themeColor="text1"/>
          <w:sz w:val="24"/>
          <w:szCs w:val="24"/>
          <w:lang w:eastAsia="pt-BR"/>
        </w:rPr>
      </w:pPr>
    </w:p>
    <w:p w14:paraId="3A883FDA" w14:textId="3731F4CD" w:rsidR="0097404F" w:rsidRPr="00254C5E" w:rsidRDefault="008F7640" w:rsidP="008F7640">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8.3</w:t>
      </w:r>
      <w:r w:rsidRPr="008F7640">
        <w:rPr>
          <w:rFonts w:ascii="Arial" w:hAnsi="Arial" w:cs="Arial"/>
          <w:color w:val="000000" w:themeColor="text1"/>
          <w:sz w:val="24"/>
          <w:szCs w:val="24"/>
          <w:lang w:eastAsia="pt-BR"/>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5D11">
      <w:pPr>
        <w:keepNext/>
        <w:keepLines/>
        <w:numPr>
          <w:ilvl w:val="0"/>
          <w:numId w:val="7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w:t>
      </w:r>
      <w:r w:rsidRPr="00254C5E">
        <w:rPr>
          <w:rFonts w:ascii="Arial" w:hAnsi="Arial" w:cs="Arial"/>
          <w:sz w:val="24"/>
          <w:szCs w:val="24"/>
        </w:rPr>
        <w:lastRenderedPageBreak/>
        <w:t>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719D5990"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552DD7">
        <w:rPr>
          <w:rFonts w:ascii="Arial" w:hAnsi="Arial" w:cs="Arial"/>
          <w:color w:val="000000" w:themeColor="text1"/>
          <w:sz w:val="24"/>
          <w:szCs w:val="24"/>
        </w:rPr>
        <w:t>3.3.90.39.99 – Outros Serviços de Terceiros – P.J.</w:t>
      </w:r>
    </w:p>
    <w:p w14:paraId="553C29F2" w14:textId="40CC1781"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552DD7">
        <w:rPr>
          <w:rFonts w:ascii="Arial" w:hAnsi="Arial" w:cs="Arial"/>
          <w:color w:val="000000" w:themeColor="text1"/>
          <w:sz w:val="24"/>
          <w:szCs w:val="24"/>
        </w:rPr>
        <w:t>20</w:t>
      </w:r>
      <w:r w:rsidRPr="00254C5E">
        <w:rPr>
          <w:rFonts w:ascii="Arial" w:hAnsi="Arial" w:cs="Arial"/>
          <w:color w:val="000000" w:themeColor="text1"/>
          <w:sz w:val="24"/>
          <w:szCs w:val="24"/>
        </w:rPr>
        <w:t>.</w:t>
      </w:r>
    </w:p>
    <w:p w14:paraId="55AB765D" w14:textId="77777777" w:rsidR="00CE00D2" w:rsidRPr="00CE00D2" w:rsidRDefault="00CE00D2" w:rsidP="00CE00D2">
      <w:pPr>
        <w:spacing w:after="0" w:line="240" w:lineRule="auto"/>
        <w:ind w:left="426"/>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Default="0097404F" w:rsidP="0097404F">
      <w:pPr>
        <w:spacing w:after="0" w:line="240" w:lineRule="auto"/>
        <w:ind w:left="426"/>
        <w:jc w:val="both"/>
        <w:rPr>
          <w:rFonts w:ascii="Arial" w:hAnsi="Arial" w:cs="Arial"/>
          <w:color w:val="000000" w:themeColor="text1"/>
          <w:sz w:val="24"/>
          <w:szCs w:val="24"/>
        </w:rPr>
      </w:pPr>
    </w:p>
    <w:p w14:paraId="4D9B59FA" w14:textId="77777777" w:rsidR="00682DB4" w:rsidRDefault="00682DB4"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6"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6"/>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25378DAD" w14:textId="77553E7F" w:rsidR="00F25D11" w:rsidRDefault="00F25D11" w:rsidP="0097404F">
      <w:pPr>
        <w:spacing w:after="0" w:line="240" w:lineRule="auto"/>
        <w:jc w:val="both"/>
        <w:rPr>
          <w:rFonts w:ascii="Arial" w:hAnsi="Arial" w:cs="Arial"/>
          <w:color w:val="000000" w:themeColor="text1"/>
          <w:sz w:val="24"/>
          <w:szCs w:val="24"/>
          <w:lang w:eastAsia="pt-BR"/>
        </w:rPr>
      </w:pPr>
      <w:proofErr w:type="gramStart"/>
      <w:r>
        <w:rPr>
          <w:rFonts w:ascii="Arial" w:hAnsi="Arial" w:cs="Arial"/>
          <w:color w:val="000000" w:themeColor="text1"/>
          <w:sz w:val="24"/>
          <w:szCs w:val="24"/>
          <w:lang w:eastAsia="pt-BR"/>
        </w:rPr>
        <w:t>15.2  A</w:t>
      </w:r>
      <w:r w:rsidR="00CE00D2">
        <w:rPr>
          <w:rFonts w:ascii="Arial" w:hAnsi="Arial" w:cs="Arial"/>
          <w:color w:val="000000" w:themeColor="text1"/>
          <w:sz w:val="24"/>
          <w:szCs w:val="24"/>
          <w:lang w:eastAsia="pt-BR"/>
        </w:rPr>
        <w:t>s</w:t>
      </w:r>
      <w:proofErr w:type="gramEnd"/>
      <w:r>
        <w:rPr>
          <w:rFonts w:ascii="Arial" w:hAnsi="Arial" w:cs="Arial"/>
          <w:color w:val="000000" w:themeColor="text1"/>
          <w:sz w:val="24"/>
          <w:szCs w:val="24"/>
          <w:lang w:eastAsia="pt-BR"/>
        </w:rPr>
        <w:t xml:space="preserve"> garantia</w:t>
      </w:r>
      <w:r w:rsidR="00CE00D2">
        <w:rPr>
          <w:rFonts w:ascii="Arial" w:hAnsi="Arial" w:cs="Arial"/>
          <w:color w:val="000000" w:themeColor="text1"/>
          <w:sz w:val="24"/>
          <w:szCs w:val="24"/>
          <w:lang w:eastAsia="pt-BR"/>
        </w:rPr>
        <w:t>s</w:t>
      </w:r>
      <w:r>
        <w:rPr>
          <w:rFonts w:ascii="Arial" w:hAnsi="Arial" w:cs="Arial"/>
          <w:color w:val="000000" w:themeColor="text1"/>
          <w:sz w:val="24"/>
          <w:szCs w:val="24"/>
          <w:lang w:eastAsia="pt-BR"/>
        </w:rPr>
        <w:t xml:space="preserve"> ofertada</w:t>
      </w:r>
      <w:r w:rsidR="00CE00D2">
        <w:rPr>
          <w:rFonts w:ascii="Arial" w:hAnsi="Arial" w:cs="Arial"/>
          <w:color w:val="000000" w:themeColor="text1"/>
          <w:sz w:val="24"/>
          <w:szCs w:val="24"/>
          <w:lang w:eastAsia="pt-BR"/>
        </w:rPr>
        <w:t>s</w:t>
      </w:r>
      <w:r>
        <w:rPr>
          <w:rFonts w:ascii="Arial" w:hAnsi="Arial" w:cs="Arial"/>
          <w:color w:val="000000" w:themeColor="text1"/>
          <w:sz w:val="24"/>
          <w:szCs w:val="24"/>
          <w:lang w:eastAsia="pt-BR"/>
        </w:rPr>
        <w:t xml:space="preserve"> na proposta não se extingue</w:t>
      </w:r>
      <w:r w:rsidR="00CE00D2">
        <w:rPr>
          <w:rFonts w:ascii="Arial" w:hAnsi="Arial" w:cs="Arial"/>
          <w:color w:val="000000" w:themeColor="text1"/>
          <w:sz w:val="24"/>
          <w:szCs w:val="24"/>
          <w:lang w:eastAsia="pt-BR"/>
        </w:rPr>
        <w:t>m</w:t>
      </w:r>
      <w:r>
        <w:rPr>
          <w:rFonts w:ascii="Arial" w:hAnsi="Arial" w:cs="Arial"/>
          <w:color w:val="000000" w:themeColor="text1"/>
          <w:sz w:val="24"/>
          <w:szCs w:val="24"/>
          <w:lang w:eastAsia="pt-BR"/>
        </w:rPr>
        <w:t xml:space="preserve"> com a vigência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62EBD20" w14:textId="25F40CA9" w:rsidR="00CE00D2" w:rsidRDefault="00CE00D2" w:rsidP="0097404F">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16.1 </w:t>
      </w:r>
      <w:r w:rsidRPr="00CE00D2">
        <w:rPr>
          <w:rFonts w:ascii="Arial" w:hAnsi="Arial" w:cs="Arial"/>
          <w:color w:val="000000" w:themeColor="text1"/>
          <w:sz w:val="24"/>
          <w:szCs w:val="24"/>
          <w:shd w:val="clear" w:color="auto" w:fill="FFFFFF"/>
        </w:rPr>
        <w:t xml:space="preserve">O prazo mínimo de garantia </w:t>
      </w:r>
      <w:r w:rsidR="00552DD7">
        <w:rPr>
          <w:rFonts w:ascii="Arial" w:hAnsi="Arial" w:cs="Arial"/>
          <w:color w:val="000000" w:themeColor="text1"/>
          <w:sz w:val="24"/>
          <w:szCs w:val="24"/>
          <w:shd w:val="clear" w:color="auto" w:fill="FFFFFF"/>
        </w:rPr>
        <w:t>é o estabelecido no Código de Defesa do Consumidor.</w:t>
      </w:r>
    </w:p>
    <w:p w14:paraId="35588DEC" w14:textId="749E63F6"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w:t>
      </w:r>
      <w:r w:rsidR="00CE00D2">
        <w:rPr>
          <w:rFonts w:ascii="Arial" w:hAnsi="Arial" w:cs="Arial"/>
          <w:color w:val="000000" w:themeColor="text1"/>
          <w:sz w:val="24"/>
          <w:szCs w:val="24"/>
          <w:shd w:val="clear" w:color="auto" w:fill="FFFFFF"/>
        </w:rPr>
        <w:t>2</w:t>
      </w:r>
      <w:r w:rsidRPr="00254C5E">
        <w:rPr>
          <w:rFonts w:ascii="Arial" w:hAnsi="Arial" w:cs="Arial"/>
          <w:color w:val="000000" w:themeColor="text1"/>
          <w:sz w:val="24"/>
          <w:szCs w:val="24"/>
          <w:shd w:val="clear" w:color="auto" w:fill="FFFFFF"/>
        </w:rPr>
        <w:t xml:space="preserve"> Em sendo exigida garantia nos termos da Lei 14.133/2021 esta obedecerá ao disposto no artigo 96 e seguintes do mesmo diploma legal, para todos os seus efeitos.</w:t>
      </w:r>
    </w:p>
    <w:p w14:paraId="21496D94" w14:textId="3F97B5C0"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16.</w:t>
      </w:r>
      <w:r w:rsidR="00CE00D2">
        <w:rPr>
          <w:rFonts w:ascii="Arial" w:hAnsi="Arial" w:cs="Arial"/>
          <w:color w:val="000000" w:themeColor="text1"/>
          <w:sz w:val="24"/>
          <w:szCs w:val="24"/>
          <w:shd w:val="clear" w:color="auto" w:fill="FFFFFF"/>
        </w:rPr>
        <w:t>3</w:t>
      </w:r>
      <w:r w:rsidRPr="00254C5E">
        <w:rPr>
          <w:rFonts w:ascii="Arial" w:hAnsi="Arial" w:cs="Arial"/>
          <w:color w:val="000000" w:themeColor="text1"/>
          <w:sz w:val="24"/>
          <w:szCs w:val="24"/>
          <w:shd w:val="clear" w:color="auto" w:fill="FFFFFF"/>
        </w:rPr>
        <w:t xml:space="preserve">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22663DD6"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w:t>
      </w:r>
      <w:r w:rsidR="00CE00D2">
        <w:rPr>
          <w:rFonts w:ascii="Arial" w:eastAsia="Times New Roman" w:hAnsi="Arial" w:cs="Arial"/>
          <w:color w:val="000000" w:themeColor="text1"/>
          <w:sz w:val="24"/>
          <w:szCs w:val="24"/>
          <w:lang w:eastAsia="zh-CN"/>
        </w:rPr>
        <w:t>4</w:t>
      </w:r>
      <w:r w:rsidRPr="00254C5E">
        <w:rPr>
          <w:rFonts w:ascii="Arial" w:eastAsia="Times New Roman" w:hAnsi="Arial" w:cs="Arial"/>
          <w:color w:val="000000" w:themeColor="text1"/>
          <w:sz w:val="24"/>
          <w:szCs w:val="24"/>
          <w:lang w:eastAsia="zh-CN"/>
        </w:rPr>
        <w:t xml:space="preserve"> A assistência técnica será prestada pela CONTRATADA cabendo dar toda a assistência para o melhor encaminhamento da demanda, caso necessária.</w:t>
      </w:r>
    </w:p>
    <w:p w14:paraId="5246EBAA" w14:textId="248036FE" w:rsidR="0097404F"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16.</w:t>
      </w:r>
      <w:r w:rsidR="00CE00D2">
        <w:rPr>
          <w:rFonts w:ascii="Arial" w:eastAsia="Times New Roman" w:hAnsi="Arial" w:cs="Arial"/>
          <w:color w:val="000000" w:themeColor="text1"/>
          <w:sz w:val="24"/>
          <w:szCs w:val="24"/>
          <w:lang w:eastAsia="zh-CN"/>
        </w:rPr>
        <w:t>5</w:t>
      </w:r>
      <w:r>
        <w:rPr>
          <w:rFonts w:ascii="Arial" w:eastAsia="Times New Roman" w:hAnsi="Arial" w:cs="Arial"/>
          <w:color w:val="000000" w:themeColor="text1"/>
          <w:sz w:val="24"/>
          <w:szCs w:val="24"/>
          <w:lang w:eastAsia="zh-CN"/>
        </w:rPr>
        <w:t xml:space="preserve"> A garantia do produto declarada na proposta não se extingue com a vigência deste Contrato.</w:t>
      </w:r>
    </w:p>
    <w:p w14:paraId="25C1986D" w14:textId="77777777" w:rsidR="00F25D11"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790CAC4F" w14:textId="77777777" w:rsidR="00682DB4" w:rsidRDefault="00682DB4"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59D49D19" w14:textId="77777777" w:rsidR="00682DB4" w:rsidRPr="00254C5E" w:rsidRDefault="00682DB4"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298BA57" w14:textId="77777777" w:rsidR="00F25D11" w:rsidRPr="00A4649B" w:rsidRDefault="00F25D11" w:rsidP="00F25D11">
      <w:pPr>
        <w:keepNext/>
        <w:keepLines/>
        <w:tabs>
          <w:tab w:val="left" w:pos="567"/>
        </w:tabs>
        <w:spacing w:afterLines="120" w:after="288" w:line="240" w:lineRule="auto"/>
        <w:jc w:val="both"/>
        <w:outlineLvl w:val="0"/>
        <w:rPr>
          <w:rFonts w:ascii="Arial" w:eastAsiaTheme="majorEastAsia" w:hAnsi="Arial" w:cs="Arial"/>
          <w:b/>
          <w:bCs/>
          <w:sz w:val="24"/>
          <w:szCs w:val="24"/>
          <w:lang w:eastAsia="pt-BR"/>
        </w:rPr>
      </w:pPr>
    </w:p>
    <w:p w14:paraId="18317A3E" w14:textId="0832167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3D2B5FCF" w14:textId="3B1A2AE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4407666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6AEFA3CD"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066BE663" w14:textId="77777777" w:rsidR="00F25D11" w:rsidRPr="00A4649B" w:rsidRDefault="00F25D11" w:rsidP="001E5385">
      <w:pPr>
        <w:numPr>
          <w:ilvl w:val="1"/>
          <w:numId w:val="105"/>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747221A1"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59810A2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66EA2E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6B5421"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98726EB"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10ECD04D"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67FFE606"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F285C07"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A5F6F4E"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A3DD95B"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A4649B">
        <w:rPr>
          <w:rFonts w:ascii="Arial" w:eastAsia="Arial Unicode MS" w:hAnsi="Arial" w:cs="Arial"/>
          <w:sz w:val="24"/>
          <w:szCs w:val="24"/>
          <w:lang w:eastAsia="pt-BR"/>
        </w:rPr>
        <w:lastRenderedPageBreak/>
        <w:t xml:space="preserve">adequações do contrato para fins de atendimento da finalidade da administração. </w:t>
      </w:r>
    </w:p>
    <w:p w14:paraId="21C83F9E"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A3D55C9"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E10BB23"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2E8139F" w14:textId="77777777" w:rsidR="00F25D11" w:rsidRPr="00A4649B" w:rsidRDefault="00F25D11" w:rsidP="001E5385">
      <w:pPr>
        <w:numPr>
          <w:ilvl w:val="2"/>
          <w:numId w:val="105"/>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C456F7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ED0E9C3"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FA4C205"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EB40E0A" w14:textId="77777777" w:rsidR="00F25D11" w:rsidRPr="00A4649B" w:rsidRDefault="00F25D11" w:rsidP="00F25D11">
      <w:pPr>
        <w:spacing w:after="0" w:line="240" w:lineRule="auto"/>
        <w:jc w:val="both"/>
        <w:rPr>
          <w:rFonts w:ascii="Arial" w:eastAsia="Arial Unicode MS" w:hAnsi="Arial" w:cs="Arial"/>
          <w:sz w:val="24"/>
          <w:szCs w:val="24"/>
          <w:lang w:eastAsia="pt-BR"/>
        </w:rPr>
      </w:pPr>
    </w:p>
    <w:p w14:paraId="4C8B4F67"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1771FDFC"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0B295EA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com débitos relativos aos Tributos Federais e à dívida ativa da União;</w:t>
      </w:r>
    </w:p>
    <w:p w14:paraId="4D21DA2E"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26BBED8E"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2952812"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7F2EF8F3"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48118E3E"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648AC60D" w14:textId="77777777" w:rsidR="00F25D11"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B645D09" w14:textId="77777777" w:rsidR="007430EE" w:rsidRPr="007430EE" w:rsidRDefault="007430EE" w:rsidP="007430EE">
      <w:pPr>
        <w:pStyle w:val="PargrafodaLista"/>
        <w:rPr>
          <w:rFonts w:ascii="Arial" w:eastAsia="Arial Unicode MS" w:hAnsi="Arial" w:cs="Arial"/>
          <w:sz w:val="24"/>
          <w:szCs w:val="24"/>
          <w:lang w:eastAsia="pt-BR"/>
        </w:rPr>
      </w:pPr>
    </w:p>
    <w:p w14:paraId="41A30FD6"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As provas de regularidades poderão ser Certidões Negativas de Débitos ou Certidões Positivas com efeitos de Negativas.</w:t>
      </w:r>
    </w:p>
    <w:p w14:paraId="27A3670D" w14:textId="77777777" w:rsidR="00F25D11" w:rsidRDefault="00F25D11" w:rsidP="001E5385">
      <w:pPr>
        <w:widowControl w:val="0"/>
        <w:suppressAutoHyphens/>
        <w:spacing w:after="0" w:line="240" w:lineRule="auto"/>
        <w:jc w:val="both"/>
        <w:rPr>
          <w:rFonts w:ascii="Arial" w:eastAsia="Times New Roman" w:hAnsi="Arial" w:cs="Arial"/>
          <w:sz w:val="24"/>
          <w:szCs w:val="24"/>
          <w:lang w:eastAsia="zh-CN"/>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44F31872" w14:textId="77777777" w:rsidR="0097404F" w:rsidRDefault="0097404F" w:rsidP="0097404F">
      <w:pPr>
        <w:spacing w:after="0" w:line="240" w:lineRule="auto"/>
        <w:jc w:val="both"/>
        <w:rPr>
          <w:rFonts w:ascii="Arial" w:hAnsi="Arial" w:cs="Arial"/>
          <w:bCs/>
          <w:color w:val="000000" w:themeColor="text1"/>
          <w:sz w:val="24"/>
          <w:szCs w:val="24"/>
        </w:rPr>
      </w:pPr>
    </w:p>
    <w:p w14:paraId="67142EEB" w14:textId="36C43E18" w:rsidR="00552DD7" w:rsidRPr="00552DD7" w:rsidRDefault="00552DD7" w:rsidP="00552DD7">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23.1</w:t>
      </w:r>
      <w:r w:rsidRPr="00552DD7">
        <w:rPr>
          <w:rFonts w:ascii="Arial" w:hAnsi="Arial" w:cs="Arial"/>
          <w:bCs/>
          <w:color w:val="000000" w:themeColor="text1"/>
          <w:sz w:val="24"/>
          <w:szCs w:val="24"/>
        </w:rPr>
        <w:t xml:space="preserve"> Vigência: 12 meses contados da data de assinatura do Contrato.</w:t>
      </w:r>
    </w:p>
    <w:p w14:paraId="0C58EB41" w14:textId="77777777" w:rsidR="00552DD7" w:rsidRPr="00552DD7" w:rsidRDefault="00552DD7" w:rsidP="00552DD7">
      <w:pPr>
        <w:spacing w:after="0" w:line="240" w:lineRule="auto"/>
        <w:jc w:val="both"/>
        <w:rPr>
          <w:rFonts w:ascii="Arial" w:hAnsi="Arial" w:cs="Arial"/>
          <w:bCs/>
          <w:color w:val="000000" w:themeColor="text1"/>
          <w:sz w:val="24"/>
          <w:szCs w:val="24"/>
        </w:rPr>
      </w:pPr>
    </w:p>
    <w:p w14:paraId="4A45D615" w14:textId="27B9BC39" w:rsidR="00552DD7" w:rsidRPr="00552DD7" w:rsidRDefault="00552DD7" w:rsidP="00552DD7">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552DD7">
        <w:rPr>
          <w:rFonts w:ascii="Arial" w:hAnsi="Arial" w:cs="Arial"/>
          <w:bCs/>
          <w:color w:val="000000" w:themeColor="text1"/>
          <w:sz w:val="24"/>
          <w:szCs w:val="24"/>
        </w:rPr>
        <w:t>.</w:t>
      </w:r>
      <w:r>
        <w:rPr>
          <w:rFonts w:ascii="Arial" w:hAnsi="Arial" w:cs="Arial"/>
          <w:bCs/>
          <w:color w:val="000000" w:themeColor="text1"/>
          <w:sz w:val="24"/>
          <w:szCs w:val="24"/>
        </w:rPr>
        <w:t>2</w:t>
      </w:r>
      <w:r w:rsidRPr="00552DD7">
        <w:rPr>
          <w:rFonts w:ascii="Arial" w:hAnsi="Arial" w:cs="Arial"/>
          <w:b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7432C9AE" w14:textId="77777777" w:rsidR="00552DD7" w:rsidRPr="00552DD7" w:rsidRDefault="00552DD7" w:rsidP="00552DD7">
      <w:pPr>
        <w:spacing w:after="0" w:line="240" w:lineRule="auto"/>
        <w:jc w:val="both"/>
        <w:rPr>
          <w:rFonts w:ascii="Arial" w:hAnsi="Arial" w:cs="Arial"/>
          <w:bCs/>
          <w:color w:val="000000" w:themeColor="text1"/>
          <w:sz w:val="24"/>
          <w:szCs w:val="24"/>
        </w:rPr>
      </w:pPr>
    </w:p>
    <w:p w14:paraId="22B62AF3" w14:textId="54C7D218" w:rsidR="007430EE" w:rsidRDefault="00E73802" w:rsidP="00552DD7">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23.3</w:t>
      </w:r>
      <w:r w:rsidR="00552DD7" w:rsidRPr="00552DD7">
        <w:rPr>
          <w:rFonts w:ascii="Arial" w:hAnsi="Arial" w:cs="Arial"/>
          <w:b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267405EF" w14:textId="77777777" w:rsidR="00E73802" w:rsidRPr="00254C5E" w:rsidRDefault="00E73802" w:rsidP="00552DD7">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2C5461C0" w14:textId="77777777" w:rsidR="0097404F" w:rsidRPr="00254C5E" w:rsidRDefault="0097404F"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AC8A587" w14:textId="77777777" w:rsidR="00CE00D2" w:rsidRDefault="00CE00D2" w:rsidP="00CE00D2">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0D1AC452" w14:textId="77777777" w:rsidR="00682DB4" w:rsidRDefault="00682DB4" w:rsidP="00580EAC">
            <w:pPr>
              <w:spacing w:after="0" w:line="240" w:lineRule="auto"/>
              <w:jc w:val="center"/>
              <w:rPr>
                <w:rFonts w:ascii="Arial" w:hAnsi="Arial" w:cs="Arial"/>
                <w:color w:val="000000"/>
                <w:sz w:val="24"/>
                <w:szCs w:val="24"/>
              </w:rPr>
            </w:pPr>
          </w:p>
          <w:p w14:paraId="6FA4E411" w14:textId="77777777" w:rsidR="00682DB4" w:rsidRDefault="00682DB4"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lastRenderedPageBreak/>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1E5385">
      <w:pPr>
        <w:spacing w:after="0" w:line="360" w:lineRule="auto"/>
        <w:jc w:val="center"/>
        <w:rPr>
          <w:rFonts w:ascii="Arial" w:hAnsi="Arial" w:cs="Arial"/>
          <w:sz w:val="24"/>
          <w:szCs w:val="24"/>
        </w:rPr>
      </w:pPr>
    </w:p>
    <w:sectPr w:rsidR="0097404F" w:rsidSect="00C04B72">
      <w:headerReference w:type="default" r:id="rId18"/>
      <w:footerReference w:type="default" r:id="rId19"/>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B2167" w14:textId="77777777" w:rsidR="00AA05EB" w:rsidRDefault="00AA05EB" w:rsidP="00D85572">
      <w:pPr>
        <w:spacing w:after="0" w:line="240" w:lineRule="auto"/>
      </w:pPr>
      <w:r>
        <w:separator/>
      </w:r>
    </w:p>
  </w:endnote>
  <w:endnote w:type="continuationSeparator" w:id="0">
    <w:p w14:paraId="79E06AD4" w14:textId="77777777" w:rsidR="00AA05EB" w:rsidRDefault="00AA05E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3A092" w14:textId="77777777" w:rsidR="00AA05EB" w:rsidRDefault="00AA05EB" w:rsidP="00D85572">
      <w:pPr>
        <w:spacing w:after="0" w:line="240" w:lineRule="auto"/>
      </w:pPr>
      <w:r>
        <w:separator/>
      </w:r>
    </w:p>
  </w:footnote>
  <w:footnote w:type="continuationSeparator" w:id="0">
    <w:p w14:paraId="017BA9B7" w14:textId="77777777" w:rsidR="00AA05EB" w:rsidRDefault="00AA05E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7"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7"/>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96C3869"/>
    <w:multiLevelType w:val="multilevel"/>
    <w:tmpl w:val="C828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6"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A77E7F"/>
    <w:multiLevelType w:val="multilevel"/>
    <w:tmpl w:val="2B18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4003B7"/>
    <w:multiLevelType w:val="multilevel"/>
    <w:tmpl w:val="4BDC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3"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5"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6"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1B2E79C1"/>
    <w:multiLevelType w:val="multilevel"/>
    <w:tmpl w:val="821A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219214A9"/>
    <w:multiLevelType w:val="multilevel"/>
    <w:tmpl w:val="9E90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43"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4"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E461E3"/>
    <w:multiLevelType w:val="multilevel"/>
    <w:tmpl w:val="2142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2F382C73"/>
    <w:multiLevelType w:val="multilevel"/>
    <w:tmpl w:val="01F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51"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5"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57" w15:restartNumberingAfterBreak="0">
    <w:nsid w:val="3A150A6B"/>
    <w:multiLevelType w:val="multilevel"/>
    <w:tmpl w:val="9B7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C75205E"/>
    <w:multiLevelType w:val="multilevel"/>
    <w:tmpl w:val="B6FA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64"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5"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2"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A530A77"/>
    <w:multiLevelType w:val="multilevel"/>
    <w:tmpl w:val="50FC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0"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1"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2" w15:restartNumberingAfterBreak="0">
    <w:nsid w:val="50CC5B6B"/>
    <w:multiLevelType w:val="multilevel"/>
    <w:tmpl w:val="9D9A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4"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43A69F3"/>
    <w:multiLevelType w:val="multilevel"/>
    <w:tmpl w:val="9D02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90"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552045A"/>
    <w:multiLevelType w:val="multilevel"/>
    <w:tmpl w:val="316EC61E"/>
    <w:lvl w:ilvl="0">
      <w:start w:val="7"/>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93"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6" w15:restartNumberingAfterBreak="0">
    <w:nsid w:val="57A22ED0"/>
    <w:multiLevelType w:val="multilevel"/>
    <w:tmpl w:val="1B2E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9"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0" w15:restartNumberingAfterBreak="0">
    <w:nsid w:val="5A121ED1"/>
    <w:multiLevelType w:val="hybridMultilevel"/>
    <w:tmpl w:val="D95C2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03"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104"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10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283009C"/>
    <w:multiLevelType w:val="hybridMultilevel"/>
    <w:tmpl w:val="1422A5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15" w15:restartNumberingAfterBreak="0">
    <w:nsid w:val="6A406CC4"/>
    <w:multiLevelType w:val="multilevel"/>
    <w:tmpl w:val="E9C6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5A420A"/>
    <w:multiLevelType w:val="multilevel"/>
    <w:tmpl w:val="53AC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23"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33B6638"/>
    <w:multiLevelType w:val="multilevel"/>
    <w:tmpl w:val="75A81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26"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7" w15:restartNumberingAfterBreak="0">
    <w:nsid w:val="7D1D0247"/>
    <w:multiLevelType w:val="multilevel"/>
    <w:tmpl w:val="F90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D83553B"/>
    <w:multiLevelType w:val="multilevel"/>
    <w:tmpl w:val="F946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875A8A"/>
    <w:multiLevelType w:val="multilevel"/>
    <w:tmpl w:val="7102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4211574">
    <w:abstractNumId w:val="112"/>
  </w:num>
  <w:num w:numId="2" w16cid:durableId="854349881">
    <w:abstractNumId w:val="0"/>
  </w:num>
  <w:num w:numId="3" w16cid:durableId="1099910691">
    <w:abstractNumId w:val="18"/>
  </w:num>
  <w:num w:numId="4" w16cid:durableId="1022170052">
    <w:abstractNumId w:val="120"/>
  </w:num>
  <w:num w:numId="5" w16cid:durableId="632710205">
    <w:abstractNumId w:val="86"/>
  </w:num>
  <w:num w:numId="6" w16cid:durableId="1581063775">
    <w:abstractNumId w:val="1"/>
  </w:num>
  <w:num w:numId="7" w16cid:durableId="1855919528">
    <w:abstractNumId w:val="23"/>
  </w:num>
  <w:num w:numId="8" w16cid:durableId="155609250">
    <w:abstractNumId w:val="40"/>
  </w:num>
  <w:num w:numId="9" w16cid:durableId="278802265">
    <w:abstractNumId w:val="133"/>
  </w:num>
  <w:num w:numId="10" w16cid:durableId="430706190">
    <w:abstractNumId w:val="134"/>
  </w:num>
  <w:num w:numId="11" w16cid:durableId="297222132">
    <w:abstractNumId w:val="104"/>
  </w:num>
  <w:num w:numId="12" w16cid:durableId="1403867516">
    <w:abstractNumId w:val="138"/>
  </w:num>
  <w:num w:numId="13" w16cid:durableId="451560299">
    <w:abstractNumId w:val="121"/>
  </w:num>
  <w:num w:numId="14" w16cid:durableId="1781947109">
    <w:abstractNumId w:val="101"/>
  </w:num>
  <w:num w:numId="15" w16cid:durableId="1947929040">
    <w:abstractNumId w:val="110"/>
  </w:num>
  <w:num w:numId="16" w16cid:durableId="1552303259">
    <w:abstractNumId w:val="95"/>
  </w:num>
  <w:num w:numId="17" w16cid:durableId="857934630">
    <w:abstractNumId w:val="88"/>
  </w:num>
  <w:num w:numId="18" w16cid:durableId="674302976">
    <w:abstractNumId w:val="105"/>
  </w:num>
  <w:num w:numId="19" w16cid:durableId="903292621">
    <w:abstractNumId w:val="123"/>
  </w:num>
  <w:num w:numId="20" w16cid:durableId="1154183374">
    <w:abstractNumId w:val="61"/>
  </w:num>
  <w:num w:numId="21" w16cid:durableId="1333994929">
    <w:abstractNumId w:val="9"/>
  </w:num>
  <w:num w:numId="22" w16cid:durableId="1019938739">
    <w:abstractNumId w:val="14"/>
  </w:num>
  <w:num w:numId="23" w16cid:durableId="1925990818">
    <w:abstractNumId w:val="106"/>
  </w:num>
  <w:num w:numId="24" w16cid:durableId="489907175">
    <w:abstractNumId w:val="77"/>
  </w:num>
  <w:num w:numId="25" w16cid:durableId="668827407">
    <w:abstractNumId w:val="67"/>
  </w:num>
  <w:num w:numId="26" w16cid:durableId="2010864823">
    <w:abstractNumId w:val="6"/>
  </w:num>
  <w:num w:numId="27" w16cid:durableId="674966558">
    <w:abstractNumId w:val="127"/>
  </w:num>
  <w:num w:numId="28" w16cid:durableId="607279245">
    <w:abstractNumId w:val="103"/>
  </w:num>
  <w:num w:numId="29" w16cid:durableId="118383919">
    <w:abstractNumId w:val="85"/>
  </w:num>
  <w:num w:numId="30" w16cid:durableId="1008674527">
    <w:abstractNumId w:val="128"/>
  </w:num>
  <w:num w:numId="31" w16cid:durableId="900142957">
    <w:abstractNumId w:val="62"/>
  </w:num>
  <w:num w:numId="32" w16cid:durableId="1947156468">
    <w:abstractNumId w:val="80"/>
  </w:num>
  <w:num w:numId="33" w16cid:durableId="1052000953">
    <w:abstractNumId w:val="49"/>
  </w:num>
  <w:num w:numId="34" w16cid:durableId="2899251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32"/>
  </w:num>
  <w:num w:numId="37" w16cid:durableId="132798018">
    <w:abstractNumId w:val="12"/>
  </w:num>
  <w:num w:numId="38" w16cid:durableId="973558577">
    <w:abstractNumId w:val="66"/>
  </w:num>
  <w:num w:numId="39" w16cid:durableId="13135598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8"/>
  </w:num>
  <w:num w:numId="41" w16cid:durableId="664550501">
    <w:abstractNumId w:val="37"/>
  </w:num>
  <w:num w:numId="42" w16cid:durableId="1310867170">
    <w:abstractNumId w:val="119"/>
  </w:num>
  <w:num w:numId="43" w16cid:durableId="1720864170">
    <w:abstractNumId w:val="76"/>
  </w:num>
  <w:num w:numId="44" w16cid:durableId="1626889216">
    <w:abstractNumId w:val="113"/>
  </w:num>
  <w:num w:numId="45" w16cid:durableId="1918398572">
    <w:abstractNumId w:val="15"/>
  </w:num>
  <w:num w:numId="46" w16cid:durableId="1222594286">
    <w:abstractNumId w:val="42"/>
  </w:num>
  <w:num w:numId="47" w16cid:durableId="422998320">
    <w:abstractNumId w:val="52"/>
  </w:num>
  <w:num w:numId="48" w16cid:durableId="1960332439">
    <w:abstractNumId w:val="125"/>
  </w:num>
  <w:num w:numId="49" w16cid:durableId="1230579219">
    <w:abstractNumId w:val="50"/>
  </w:num>
  <w:num w:numId="50" w16cid:durableId="1773161600">
    <w:abstractNumId w:val="56"/>
  </w:num>
  <w:num w:numId="51" w16cid:durableId="1274288185">
    <w:abstractNumId w:val="24"/>
  </w:num>
  <w:num w:numId="52" w16cid:durableId="754864680">
    <w:abstractNumId w:val="107"/>
  </w:num>
  <w:num w:numId="53" w16cid:durableId="441153176">
    <w:abstractNumId w:val="135"/>
  </w:num>
  <w:num w:numId="54" w16cid:durableId="2137719846">
    <w:abstractNumId w:val="78"/>
  </w:num>
  <w:num w:numId="55" w16cid:durableId="1655066914">
    <w:abstractNumId w:val="79"/>
  </w:num>
  <w:num w:numId="56" w16cid:durableId="1224834825">
    <w:abstractNumId w:val="99"/>
  </w:num>
  <w:num w:numId="57" w16cid:durableId="568078110">
    <w:abstractNumId w:val="63"/>
  </w:num>
  <w:num w:numId="58" w16cid:durableId="1466924459">
    <w:abstractNumId w:val="117"/>
  </w:num>
  <w:num w:numId="59" w16cid:durableId="2099860792">
    <w:abstractNumId w:val="3"/>
  </w:num>
  <w:num w:numId="60" w16cid:durableId="1260604499">
    <w:abstractNumId w:val="71"/>
  </w:num>
  <w:num w:numId="61" w16cid:durableId="1365981536">
    <w:abstractNumId w:val="83"/>
  </w:num>
  <w:num w:numId="62" w16cid:durableId="768353548">
    <w:abstractNumId w:val="8"/>
  </w:num>
  <w:num w:numId="63" w16cid:durableId="856962485">
    <w:abstractNumId w:val="21"/>
  </w:num>
  <w:num w:numId="64" w16cid:durableId="1458986852">
    <w:abstractNumId w:val="64"/>
  </w:num>
  <w:num w:numId="65" w16cid:durableId="431970896">
    <w:abstractNumId w:val="31"/>
  </w:num>
  <w:num w:numId="66" w16cid:durableId="762649502">
    <w:abstractNumId w:val="97"/>
  </w:num>
  <w:num w:numId="67" w16cid:durableId="2141879304">
    <w:abstractNumId w:val="136"/>
  </w:num>
  <w:num w:numId="68" w16cid:durableId="1330403899">
    <w:abstractNumId w:val="91"/>
  </w:num>
  <w:num w:numId="69" w16cid:durableId="916595083">
    <w:abstractNumId w:val="16"/>
  </w:num>
  <w:num w:numId="70" w16cid:durableId="1751190455">
    <w:abstractNumId w:val="7"/>
  </w:num>
  <w:num w:numId="71" w16cid:durableId="1421095494">
    <w:abstractNumId w:val="98"/>
  </w:num>
  <w:num w:numId="72" w16cid:durableId="1032148595">
    <w:abstractNumId w:val="108"/>
  </w:num>
  <w:num w:numId="73" w16cid:durableId="165124657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29"/>
  </w:num>
  <w:num w:numId="75" w16cid:durableId="1230387888">
    <w:abstractNumId w:val="69"/>
  </w:num>
  <w:num w:numId="76" w16cid:durableId="1144812675">
    <w:abstractNumId w:val="29"/>
  </w:num>
  <w:num w:numId="77" w16cid:durableId="931353959">
    <w:abstractNumId w:val="65"/>
  </w:num>
  <w:num w:numId="78" w16cid:durableId="1679699894">
    <w:abstractNumId w:val="72"/>
  </w:num>
  <w:num w:numId="79" w16cid:durableId="697394371">
    <w:abstractNumId w:val="30"/>
  </w:num>
  <w:num w:numId="80" w16cid:durableId="48693489">
    <w:abstractNumId w:val="89"/>
  </w:num>
  <w:num w:numId="81" w16cid:durableId="614295368">
    <w:abstractNumId w:val="53"/>
  </w:num>
  <w:num w:numId="82" w16cid:durableId="1255167192">
    <w:abstractNumId w:val="55"/>
  </w:num>
  <w:num w:numId="83" w16cid:durableId="509611552">
    <w:abstractNumId w:val="4"/>
  </w:num>
  <w:num w:numId="84" w16cid:durableId="1828203717">
    <w:abstractNumId w:val="68"/>
  </w:num>
  <w:num w:numId="85" w16cid:durableId="1228491225">
    <w:abstractNumId w:val="39"/>
  </w:num>
  <w:num w:numId="86" w16cid:durableId="2105147681">
    <w:abstractNumId w:val="11"/>
  </w:num>
  <w:num w:numId="87" w16cid:durableId="2021621366">
    <w:abstractNumId w:val="32"/>
  </w:num>
  <w:num w:numId="88" w16cid:durableId="1734699567">
    <w:abstractNumId w:val="36"/>
  </w:num>
  <w:num w:numId="89" w16cid:durableId="1213693783">
    <w:abstractNumId w:val="118"/>
  </w:num>
  <w:num w:numId="90" w16cid:durableId="818419706">
    <w:abstractNumId w:val="47"/>
  </w:num>
  <w:num w:numId="91" w16cid:durableId="810906335">
    <w:abstractNumId w:val="22"/>
  </w:num>
  <w:num w:numId="92" w16cid:durableId="1376194469">
    <w:abstractNumId w:val="122"/>
  </w:num>
  <w:num w:numId="93" w16cid:durableId="330303337">
    <w:abstractNumId w:val="44"/>
  </w:num>
  <w:num w:numId="94" w16cid:durableId="60834062">
    <w:abstractNumId w:val="54"/>
  </w:num>
  <w:num w:numId="95" w16cid:durableId="118694018">
    <w:abstractNumId w:val="94"/>
  </w:num>
  <w:num w:numId="96" w16cid:durableId="452676474">
    <w:abstractNumId w:val="131"/>
  </w:num>
  <w:num w:numId="97" w16cid:durableId="62989825">
    <w:abstractNumId w:val="34"/>
  </w:num>
  <w:num w:numId="98" w16cid:durableId="1914848854">
    <w:abstractNumId w:val="17"/>
  </w:num>
  <w:num w:numId="99" w16cid:durableId="1518887273">
    <w:abstractNumId w:val="75"/>
  </w:num>
  <w:num w:numId="100" w16cid:durableId="628704003">
    <w:abstractNumId w:val="5"/>
  </w:num>
  <w:num w:numId="101" w16cid:durableId="1269195546">
    <w:abstractNumId w:val="43"/>
  </w:num>
  <w:num w:numId="102" w16cid:durableId="1000277812">
    <w:abstractNumId w:val="13"/>
  </w:num>
  <w:num w:numId="103" w16cid:durableId="517962125">
    <w:abstractNumId w:val="28"/>
  </w:num>
  <w:num w:numId="104" w16cid:durableId="1150944142">
    <w:abstractNumId w:val="73"/>
  </w:num>
  <w:num w:numId="105" w16cid:durableId="409735047">
    <w:abstractNumId w:val="102"/>
  </w:num>
  <w:num w:numId="106" w16cid:durableId="806707382">
    <w:abstractNumId w:val="130"/>
  </w:num>
  <w:num w:numId="107" w16cid:durableId="197861147">
    <w:abstractNumId w:val="60"/>
  </w:num>
  <w:num w:numId="108" w16cid:durableId="961500114">
    <w:abstractNumId w:val="26"/>
  </w:num>
  <w:num w:numId="109" w16cid:durableId="1533954851">
    <w:abstractNumId w:val="114"/>
  </w:num>
  <w:num w:numId="110" w16cid:durableId="1900051356">
    <w:abstractNumId w:val="25"/>
  </w:num>
  <w:num w:numId="111" w16cid:durableId="1616137413">
    <w:abstractNumId w:val="51"/>
  </w:num>
  <w:num w:numId="112" w16cid:durableId="354312186">
    <w:abstractNumId w:val="93"/>
  </w:num>
  <w:num w:numId="113" w16cid:durableId="1069233659">
    <w:abstractNumId w:val="58"/>
  </w:num>
  <w:num w:numId="114" w16cid:durableId="1535508520">
    <w:abstractNumId w:val="45"/>
  </w:num>
  <w:num w:numId="115" w16cid:durableId="1635209409">
    <w:abstractNumId w:val="41"/>
  </w:num>
  <w:num w:numId="116" w16cid:durableId="1364483140">
    <w:abstractNumId w:val="90"/>
  </w:num>
  <w:num w:numId="117" w16cid:durableId="1642727072">
    <w:abstractNumId w:val="84"/>
  </w:num>
  <w:num w:numId="118" w16cid:durableId="968977716">
    <w:abstractNumId w:val="70"/>
  </w:num>
  <w:num w:numId="119" w16cid:durableId="1409569369">
    <w:abstractNumId w:val="126"/>
  </w:num>
  <w:num w:numId="120" w16cid:durableId="1653675480">
    <w:abstractNumId w:val="35"/>
  </w:num>
  <w:num w:numId="121" w16cid:durableId="1842429410">
    <w:abstractNumId w:val="141"/>
  </w:num>
  <w:num w:numId="122" w16cid:durableId="1895893190">
    <w:abstractNumId w:val="46"/>
  </w:num>
  <w:num w:numId="123" w16cid:durableId="238829431">
    <w:abstractNumId w:val="74"/>
  </w:num>
  <w:num w:numId="124" w16cid:durableId="462815997">
    <w:abstractNumId w:val="124"/>
  </w:num>
  <w:num w:numId="125" w16cid:durableId="1586840666">
    <w:abstractNumId w:val="109"/>
  </w:num>
  <w:num w:numId="126" w16cid:durableId="874930972">
    <w:abstractNumId w:val="82"/>
  </w:num>
  <w:num w:numId="127" w16cid:durableId="1873419709">
    <w:abstractNumId w:val="115"/>
  </w:num>
  <w:num w:numId="128" w16cid:durableId="2076319823">
    <w:abstractNumId w:val="33"/>
  </w:num>
  <w:num w:numId="129" w16cid:durableId="1220288413">
    <w:abstractNumId w:val="57"/>
  </w:num>
  <w:num w:numId="130" w16cid:durableId="1886063781">
    <w:abstractNumId w:val="139"/>
  </w:num>
  <w:num w:numId="131" w16cid:durableId="158232581">
    <w:abstractNumId w:val="19"/>
  </w:num>
  <w:num w:numId="132" w16cid:durableId="1224175556">
    <w:abstractNumId w:val="48"/>
  </w:num>
  <w:num w:numId="133" w16cid:durableId="464547454">
    <w:abstractNumId w:val="140"/>
  </w:num>
  <w:num w:numId="134" w16cid:durableId="319385155">
    <w:abstractNumId w:val="27"/>
  </w:num>
  <w:num w:numId="135" w16cid:durableId="797065849">
    <w:abstractNumId w:val="96"/>
  </w:num>
  <w:num w:numId="136" w16cid:durableId="1673290651">
    <w:abstractNumId w:val="87"/>
  </w:num>
  <w:num w:numId="137" w16cid:durableId="692194690">
    <w:abstractNumId w:val="10"/>
  </w:num>
  <w:num w:numId="138" w16cid:durableId="334040005">
    <w:abstractNumId w:val="116"/>
  </w:num>
  <w:num w:numId="139" w16cid:durableId="86926418">
    <w:abstractNumId w:val="59"/>
  </w:num>
  <w:num w:numId="140" w16cid:durableId="366564781">
    <w:abstractNumId w:val="137"/>
  </w:num>
  <w:num w:numId="141" w16cid:durableId="2021539398">
    <w:abstractNumId w:val="20"/>
  </w:num>
  <w:num w:numId="142" w16cid:durableId="1534265866">
    <w:abstractNumId w:val="100"/>
  </w:num>
  <w:num w:numId="143" w16cid:durableId="78984154">
    <w:abstractNumId w:val="9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2C65"/>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668C6"/>
    <w:rsid w:val="0007377D"/>
    <w:rsid w:val="00076819"/>
    <w:rsid w:val="00081E60"/>
    <w:rsid w:val="0008240A"/>
    <w:rsid w:val="000862E7"/>
    <w:rsid w:val="000A10DE"/>
    <w:rsid w:val="000A4363"/>
    <w:rsid w:val="000B35DB"/>
    <w:rsid w:val="000C06C4"/>
    <w:rsid w:val="000C159F"/>
    <w:rsid w:val="000C507B"/>
    <w:rsid w:val="000C7A43"/>
    <w:rsid w:val="000D7507"/>
    <w:rsid w:val="000E0E3A"/>
    <w:rsid w:val="000E5CF1"/>
    <w:rsid w:val="000F5E0D"/>
    <w:rsid w:val="000F61EB"/>
    <w:rsid w:val="000F7110"/>
    <w:rsid w:val="00100639"/>
    <w:rsid w:val="00101588"/>
    <w:rsid w:val="00101CE2"/>
    <w:rsid w:val="00102CCB"/>
    <w:rsid w:val="00113C20"/>
    <w:rsid w:val="00113E60"/>
    <w:rsid w:val="00114E98"/>
    <w:rsid w:val="00115562"/>
    <w:rsid w:val="00117152"/>
    <w:rsid w:val="001179FC"/>
    <w:rsid w:val="00127B60"/>
    <w:rsid w:val="001454BD"/>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503DE"/>
    <w:rsid w:val="00251A87"/>
    <w:rsid w:val="00260C70"/>
    <w:rsid w:val="002623C6"/>
    <w:rsid w:val="0026599E"/>
    <w:rsid w:val="00267142"/>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54C75"/>
    <w:rsid w:val="003611AC"/>
    <w:rsid w:val="00362B31"/>
    <w:rsid w:val="00363495"/>
    <w:rsid w:val="00363E74"/>
    <w:rsid w:val="003663DD"/>
    <w:rsid w:val="00370A8B"/>
    <w:rsid w:val="00372706"/>
    <w:rsid w:val="00375C2F"/>
    <w:rsid w:val="003848A8"/>
    <w:rsid w:val="0038541F"/>
    <w:rsid w:val="00386445"/>
    <w:rsid w:val="003875B7"/>
    <w:rsid w:val="00390B0A"/>
    <w:rsid w:val="00395BD8"/>
    <w:rsid w:val="003B222A"/>
    <w:rsid w:val="003B24EE"/>
    <w:rsid w:val="003B2ED7"/>
    <w:rsid w:val="003B6AD5"/>
    <w:rsid w:val="003B7956"/>
    <w:rsid w:val="003C180D"/>
    <w:rsid w:val="003C1B97"/>
    <w:rsid w:val="003C5360"/>
    <w:rsid w:val="003E1C58"/>
    <w:rsid w:val="003E4773"/>
    <w:rsid w:val="003F36ED"/>
    <w:rsid w:val="003F4FA8"/>
    <w:rsid w:val="003F5C5F"/>
    <w:rsid w:val="00406954"/>
    <w:rsid w:val="0041542C"/>
    <w:rsid w:val="00425E40"/>
    <w:rsid w:val="00427C86"/>
    <w:rsid w:val="00431CB9"/>
    <w:rsid w:val="004419E1"/>
    <w:rsid w:val="00441B93"/>
    <w:rsid w:val="00445665"/>
    <w:rsid w:val="00447FB8"/>
    <w:rsid w:val="00451D9A"/>
    <w:rsid w:val="004536F1"/>
    <w:rsid w:val="00456F11"/>
    <w:rsid w:val="00457703"/>
    <w:rsid w:val="00470250"/>
    <w:rsid w:val="00483144"/>
    <w:rsid w:val="004A46A9"/>
    <w:rsid w:val="004A4ECE"/>
    <w:rsid w:val="004B3E29"/>
    <w:rsid w:val="004B6A73"/>
    <w:rsid w:val="004C1547"/>
    <w:rsid w:val="004C4BF3"/>
    <w:rsid w:val="004D17BF"/>
    <w:rsid w:val="004D20BB"/>
    <w:rsid w:val="004D75B0"/>
    <w:rsid w:val="004E4E8E"/>
    <w:rsid w:val="004E7198"/>
    <w:rsid w:val="004F2E99"/>
    <w:rsid w:val="004F48AE"/>
    <w:rsid w:val="004F5CD3"/>
    <w:rsid w:val="00500E5D"/>
    <w:rsid w:val="00505894"/>
    <w:rsid w:val="00506BC6"/>
    <w:rsid w:val="005119B2"/>
    <w:rsid w:val="005164E9"/>
    <w:rsid w:val="005176F7"/>
    <w:rsid w:val="0052043E"/>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A32D6"/>
    <w:rsid w:val="005A57F2"/>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42DA1"/>
    <w:rsid w:val="00643D5E"/>
    <w:rsid w:val="006441BD"/>
    <w:rsid w:val="00650197"/>
    <w:rsid w:val="00653F9D"/>
    <w:rsid w:val="00656E2A"/>
    <w:rsid w:val="006600CD"/>
    <w:rsid w:val="00666E04"/>
    <w:rsid w:val="0066758D"/>
    <w:rsid w:val="00675B45"/>
    <w:rsid w:val="00680C5A"/>
    <w:rsid w:val="00682DB4"/>
    <w:rsid w:val="00683194"/>
    <w:rsid w:val="006927D1"/>
    <w:rsid w:val="0069334B"/>
    <w:rsid w:val="006965FE"/>
    <w:rsid w:val="006A07F9"/>
    <w:rsid w:val="006A4FA1"/>
    <w:rsid w:val="006A79CC"/>
    <w:rsid w:val="006B45E7"/>
    <w:rsid w:val="006B5E84"/>
    <w:rsid w:val="006D3341"/>
    <w:rsid w:val="006D5DB5"/>
    <w:rsid w:val="006D6884"/>
    <w:rsid w:val="006E01FA"/>
    <w:rsid w:val="006E6018"/>
    <w:rsid w:val="00702915"/>
    <w:rsid w:val="00702AD1"/>
    <w:rsid w:val="00705B8B"/>
    <w:rsid w:val="007079E3"/>
    <w:rsid w:val="00710364"/>
    <w:rsid w:val="00711FA6"/>
    <w:rsid w:val="00716461"/>
    <w:rsid w:val="00717E4C"/>
    <w:rsid w:val="007372C8"/>
    <w:rsid w:val="007430EE"/>
    <w:rsid w:val="00744292"/>
    <w:rsid w:val="0074614D"/>
    <w:rsid w:val="007475FB"/>
    <w:rsid w:val="00753179"/>
    <w:rsid w:val="007546CA"/>
    <w:rsid w:val="00755558"/>
    <w:rsid w:val="00756657"/>
    <w:rsid w:val="007601E5"/>
    <w:rsid w:val="007642F6"/>
    <w:rsid w:val="007762D9"/>
    <w:rsid w:val="0077670C"/>
    <w:rsid w:val="00785D6A"/>
    <w:rsid w:val="00786901"/>
    <w:rsid w:val="00794D02"/>
    <w:rsid w:val="00795AA8"/>
    <w:rsid w:val="007A08C9"/>
    <w:rsid w:val="007A2468"/>
    <w:rsid w:val="007B44F6"/>
    <w:rsid w:val="007B7C15"/>
    <w:rsid w:val="007C2ADA"/>
    <w:rsid w:val="007C342B"/>
    <w:rsid w:val="007C4938"/>
    <w:rsid w:val="007C6FA6"/>
    <w:rsid w:val="007D39FF"/>
    <w:rsid w:val="007E4AF5"/>
    <w:rsid w:val="007E77D6"/>
    <w:rsid w:val="007F65A8"/>
    <w:rsid w:val="00803B4A"/>
    <w:rsid w:val="0080423A"/>
    <w:rsid w:val="008114FA"/>
    <w:rsid w:val="008120DB"/>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0CAC"/>
    <w:rsid w:val="008A230D"/>
    <w:rsid w:val="008B522D"/>
    <w:rsid w:val="008B5909"/>
    <w:rsid w:val="008B5918"/>
    <w:rsid w:val="008C0376"/>
    <w:rsid w:val="008C49F4"/>
    <w:rsid w:val="008C7EF3"/>
    <w:rsid w:val="008D1406"/>
    <w:rsid w:val="008E0165"/>
    <w:rsid w:val="008E4975"/>
    <w:rsid w:val="008E607F"/>
    <w:rsid w:val="008F37F6"/>
    <w:rsid w:val="008F7640"/>
    <w:rsid w:val="00903CE8"/>
    <w:rsid w:val="009145E3"/>
    <w:rsid w:val="0091616B"/>
    <w:rsid w:val="00921007"/>
    <w:rsid w:val="009253EA"/>
    <w:rsid w:val="00934BD0"/>
    <w:rsid w:val="009426F9"/>
    <w:rsid w:val="009470FF"/>
    <w:rsid w:val="009506BC"/>
    <w:rsid w:val="009509BA"/>
    <w:rsid w:val="00950A61"/>
    <w:rsid w:val="009525DC"/>
    <w:rsid w:val="009527FD"/>
    <w:rsid w:val="00952874"/>
    <w:rsid w:val="00956BDD"/>
    <w:rsid w:val="00961E10"/>
    <w:rsid w:val="0096479F"/>
    <w:rsid w:val="009651AA"/>
    <w:rsid w:val="00971199"/>
    <w:rsid w:val="0097327C"/>
    <w:rsid w:val="0097404F"/>
    <w:rsid w:val="00976876"/>
    <w:rsid w:val="009815EE"/>
    <w:rsid w:val="00985D4A"/>
    <w:rsid w:val="009868EE"/>
    <w:rsid w:val="00994204"/>
    <w:rsid w:val="009A08C1"/>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040D"/>
    <w:rsid w:val="00A436CF"/>
    <w:rsid w:val="00A45C0C"/>
    <w:rsid w:val="00A55493"/>
    <w:rsid w:val="00A57318"/>
    <w:rsid w:val="00A60779"/>
    <w:rsid w:val="00A61695"/>
    <w:rsid w:val="00A70111"/>
    <w:rsid w:val="00A75FBC"/>
    <w:rsid w:val="00A8294F"/>
    <w:rsid w:val="00A9262E"/>
    <w:rsid w:val="00A92AC7"/>
    <w:rsid w:val="00A94914"/>
    <w:rsid w:val="00AA05EB"/>
    <w:rsid w:val="00AA21FB"/>
    <w:rsid w:val="00AA3253"/>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8242A"/>
    <w:rsid w:val="00B93F8E"/>
    <w:rsid w:val="00BA0FF6"/>
    <w:rsid w:val="00BA77B3"/>
    <w:rsid w:val="00BB1711"/>
    <w:rsid w:val="00BC586A"/>
    <w:rsid w:val="00BD4F04"/>
    <w:rsid w:val="00BD6045"/>
    <w:rsid w:val="00BF2B8A"/>
    <w:rsid w:val="00C03CBB"/>
    <w:rsid w:val="00C04B72"/>
    <w:rsid w:val="00C105A3"/>
    <w:rsid w:val="00C1215C"/>
    <w:rsid w:val="00C136F5"/>
    <w:rsid w:val="00C217F2"/>
    <w:rsid w:val="00C3163D"/>
    <w:rsid w:val="00C430C1"/>
    <w:rsid w:val="00C432D7"/>
    <w:rsid w:val="00C51B01"/>
    <w:rsid w:val="00C522A6"/>
    <w:rsid w:val="00C56478"/>
    <w:rsid w:val="00C60776"/>
    <w:rsid w:val="00C66E1B"/>
    <w:rsid w:val="00C70071"/>
    <w:rsid w:val="00C73745"/>
    <w:rsid w:val="00C74099"/>
    <w:rsid w:val="00C740F2"/>
    <w:rsid w:val="00C77C79"/>
    <w:rsid w:val="00C8051A"/>
    <w:rsid w:val="00C8252A"/>
    <w:rsid w:val="00C87DB6"/>
    <w:rsid w:val="00C900FB"/>
    <w:rsid w:val="00C94A03"/>
    <w:rsid w:val="00C97E4E"/>
    <w:rsid w:val="00CA2D39"/>
    <w:rsid w:val="00CA6CAD"/>
    <w:rsid w:val="00CA6E7E"/>
    <w:rsid w:val="00CB6338"/>
    <w:rsid w:val="00CC3681"/>
    <w:rsid w:val="00CC56E3"/>
    <w:rsid w:val="00CE00D2"/>
    <w:rsid w:val="00CE0FC0"/>
    <w:rsid w:val="00CF3928"/>
    <w:rsid w:val="00D05C5F"/>
    <w:rsid w:val="00D119BE"/>
    <w:rsid w:val="00D150EB"/>
    <w:rsid w:val="00D17FDF"/>
    <w:rsid w:val="00D20545"/>
    <w:rsid w:val="00D21798"/>
    <w:rsid w:val="00D23429"/>
    <w:rsid w:val="00D24BEA"/>
    <w:rsid w:val="00D316B3"/>
    <w:rsid w:val="00D40BD0"/>
    <w:rsid w:val="00D4231F"/>
    <w:rsid w:val="00D458C4"/>
    <w:rsid w:val="00D51562"/>
    <w:rsid w:val="00D57BCB"/>
    <w:rsid w:val="00D601A6"/>
    <w:rsid w:val="00D60AEE"/>
    <w:rsid w:val="00D75A9B"/>
    <w:rsid w:val="00D82D97"/>
    <w:rsid w:val="00D8337E"/>
    <w:rsid w:val="00D85572"/>
    <w:rsid w:val="00D87789"/>
    <w:rsid w:val="00D91D05"/>
    <w:rsid w:val="00DA2E1D"/>
    <w:rsid w:val="00DA34F8"/>
    <w:rsid w:val="00DA4C9B"/>
    <w:rsid w:val="00DB4C6F"/>
    <w:rsid w:val="00DB6998"/>
    <w:rsid w:val="00DC26DC"/>
    <w:rsid w:val="00DD2B94"/>
    <w:rsid w:val="00DD6C60"/>
    <w:rsid w:val="00DE1AD5"/>
    <w:rsid w:val="00DE7C2E"/>
    <w:rsid w:val="00DE7E5B"/>
    <w:rsid w:val="00DF10D9"/>
    <w:rsid w:val="00E14766"/>
    <w:rsid w:val="00E2168A"/>
    <w:rsid w:val="00E23951"/>
    <w:rsid w:val="00E24DA2"/>
    <w:rsid w:val="00E25EA2"/>
    <w:rsid w:val="00E37183"/>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4AF4"/>
    <w:rsid w:val="00F25D11"/>
    <w:rsid w:val="00F27A1A"/>
    <w:rsid w:val="00F3698A"/>
    <w:rsid w:val="00F44749"/>
    <w:rsid w:val="00F45819"/>
    <w:rsid w:val="00F47326"/>
    <w:rsid w:val="00F519AE"/>
    <w:rsid w:val="00F554CD"/>
    <w:rsid w:val="00F56197"/>
    <w:rsid w:val="00F56404"/>
    <w:rsid w:val="00F60AA2"/>
    <w:rsid w:val="00F61FD3"/>
    <w:rsid w:val="00F62695"/>
    <w:rsid w:val="00F74E73"/>
    <w:rsid w:val="00F83418"/>
    <w:rsid w:val="00F878CA"/>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99"/>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uiPriority w:val="39"/>
    <w:rsid w:val="00BA77B3"/>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31855</Words>
  <Characters>172021</Characters>
  <Application>Microsoft Office Word</Application>
  <DocSecurity>0</DocSecurity>
  <Lines>1433</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2024-08-26T14:46:00Z</cp:lastPrinted>
  <dcterms:created xsi:type="dcterms:W3CDTF">2024-08-26T14:47:00Z</dcterms:created>
  <dcterms:modified xsi:type="dcterms:W3CDTF">2024-08-26T14:47:00Z</dcterms:modified>
</cp:coreProperties>
</file>