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9978" w14:textId="342A951A" w:rsidR="000827A4" w:rsidRDefault="000827A4" w:rsidP="000827A4">
      <w:pPr>
        <w:pStyle w:val="Ttulo8"/>
        <w:jc w:val="center"/>
        <w:rPr>
          <w:rFonts w:cs="Arial"/>
          <w:b/>
          <w:color w:val="000000"/>
          <w:szCs w:val="28"/>
        </w:rPr>
      </w:pPr>
      <w:r w:rsidRPr="00B709B1">
        <w:rPr>
          <w:rFonts w:cs="Arial"/>
          <w:b/>
          <w:color w:val="000000"/>
          <w:szCs w:val="28"/>
        </w:rPr>
        <w:t>RATIFICAÇÃO</w:t>
      </w:r>
    </w:p>
    <w:p w14:paraId="60A6C4C9" w14:textId="77777777" w:rsidR="000E6052" w:rsidRPr="000E6052" w:rsidRDefault="000E6052" w:rsidP="000E6052">
      <w:pPr>
        <w:rPr>
          <w:lang w:eastAsia="pt-BR"/>
        </w:rPr>
      </w:pPr>
    </w:p>
    <w:p w14:paraId="0B097FA9" w14:textId="3829F436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Processo Licitatório nº </w:t>
      </w:r>
      <w:r w:rsidR="00ED0711">
        <w:rPr>
          <w:rFonts w:ascii="Times New Roman" w:hAnsi="Times New Roman" w:cs="Times New Roman"/>
          <w:b/>
          <w:color w:val="000000"/>
          <w:sz w:val="24"/>
          <w:szCs w:val="24"/>
        </w:rPr>
        <w:t>41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14:paraId="06733018" w14:textId="5F080BE3" w:rsidR="000E6052" w:rsidRPr="00F611DB" w:rsidRDefault="000E6052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>Dispensa 0</w:t>
      </w:r>
      <w:r w:rsidR="00ED071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/2022 – Artigo 24, Inciso </w:t>
      </w:r>
      <w:r w:rsidR="00E97EC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611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Lei 8.666/93.</w:t>
      </w:r>
    </w:p>
    <w:p w14:paraId="560C7C1D" w14:textId="77777777" w:rsidR="000827A4" w:rsidRPr="00070313" w:rsidRDefault="000827A4" w:rsidP="000827A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C870E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60485" w14:textId="0432AC3D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color w:val="000000"/>
          <w:sz w:val="24"/>
          <w:szCs w:val="24"/>
        </w:rPr>
        <w:tab/>
      </w:r>
      <w:r w:rsidRPr="00070313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</w:t>
      </w:r>
      <w:r w:rsidR="005D4267">
        <w:rPr>
          <w:rFonts w:ascii="Arial" w:hAnsi="Arial" w:cs="Arial"/>
          <w:color w:val="000000"/>
          <w:sz w:val="24"/>
          <w:szCs w:val="24"/>
        </w:rPr>
        <w:t>a contratação de empresa para f</w:t>
      </w:r>
      <w:r w:rsidR="005D4267" w:rsidRPr="005D4267">
        <w:rPr>
          <w:rFonts w:ascii="Arial" w:hAnsi="Arial" w:cs="Arial"/>
          <w:color w:val="000000"/>
          <w:sz w:val="24"/>
          <w:szCs w:val="24"/>
        </w:rPr>
        <w:t>ornecimento de: ITEM 01 – 200 peças de uniformes tamanho sob medida, camisas polo masculina, com punho, manga curta, peito com dois botões e entretela, tecido malha fria, composição do tecido: 67% poliéster e 33% viscose. Gramatura 180 +-5%. Cores: Principal verde musgo. Secundário verde bandeira. Com estampa colorida (brasão da Câmara);</w:t>
      </w:r>
      <w:r w:rsidR="005D4267">
        <w:rPr>
          <w:rFonts w:ascii="Arial" w:hAnsi="Arial" w:cs="Arial"/>
          <w:color w:val="000000"/>
          <w:sz w:val="24"/>
          <w:szCs w:val="24"/>
        </w:rPr>
        <w:t xml:space="preserve"> pelo valor unitário de R$ 28,60 e </w:t>
      </w:r>
      <w:r w:rsidR="005D4267" w:rsidRPr="005D4267">
        <w:rPr>
          <w:rFonts w:ascii="Arial" w:hAnsi="Arial" w:cs="Arial"/>
          <w:color w:val="000000"/>
          <w:sz w:val="24"/>
          <w:szCs w:val="24"/>
        </w:rPr>
        <w:t>ITEM 02 – 145 peças de uniformes tamanho sob medida, camisas polo feminina, com punho, manga curta, peito com dois botões e entretela, tecido malha fria, composição do tecido: 67% poliéster e 33% viscose. Gramatura 180 +-5%. Cores: Principal verde musgo. Secundário verde bandeira. Com estampa colorida (brasão da Câmara)</w:t>
      </w:r>
      <w:r w:rsidR="005D4267">
        <w:rPr>
          <w:rFonts w:ascii="Arial" w:hAnsi="Arial" w:cs="Arial"/>
          <w:color w:val="000000"/>
          <w:sz w:val="24"/>
          <w:szCs w:val="24"/>
        </w:rPr>
        <w:t>, pelo valor unitário de R$ 28,60, com a empresa Rita de Cassia Aparecida Neves, inscrita no CNPJ nº 29</w:t>
      </w:r>
      <w:r w:rsidR="000E6052" w:rsidRPr="000E6052">
        <w:rPr>
          <w:rFonts w:ascii="Arial" w:hAnsi="Arial" w:cs="Arial"/>
          <w:color w:val="000000"/>
          <w:sz w:val="24"/>
          <w:szCs w:val="24"/>
        </w:rPr>
        <w:t>.</w:t>
      </w:r>
      <w:r w:rsidR="005D4267">
        <w:rPr>
          <w:rFonts w:ascii="Arial" w:hAnsi="Arial" w:cs="Arial"/>
          <w:color w:val="000000"/>
          <w:sz w:val="24"/>
          <w:szCs w:val="24"/>
        </w:rPr>
        <w:t>653.267/0001-60.</w:t>
      </w:r>
      <w:r w:rsidRPr="00070313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070313">
        <w:rPr>
          <w:rFonts w:ascii="Arial" w:hAnsi="Arial" w:cs="Arial"/>
          <w:sz w:val="24"/>
          <w:szCs w:val="24"/>
        </w:rPr>
        <w:t xml:space="preserve"> processo número </w:t>
      </w:r>
      <w:r w:rsidR="00ED0711">
        <w:rPr>
          <w:rFonts w:ascii="Arial" w:hAnsi="Arial" w:cs="Arial"/>
          <w:sz w:val="24"/>
          <w:szCs w:val="24"/>
        </w:rPr>
        <w:t>41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, Dispensa </w:t>
      </w:r>
      <w:r>
        <w:rPr>
          <w:rFonts w:ascii="Arial" w:hAnsi="Arial" w:cs="Arial"/>
          <w:sz w:val="24"/>
          <w:szCs w:val="24"/>
        </w:rPr>
        <w:t>0</w:t>
      </w:r>
      <w:r w:rsidR="00ED0711">
        <w:rPr>
          <w:rFonts w:ascii="Arial" w:hAnsi="Arial" w:cs="Arial"/>
          <w:sz w:val="24"/>
          <w:szCs w:val="24"/>
        </w:rPr>
        <w:t>6</w:t>
      </w:r>
      <w:r w:rsidRPr="00070313">
        <w:rPr>
          <w:rFonts w:ascii="Arial" w:hAnsi="Arial" w:cs="Arial"/>
          <w:sz w:val="24"/>
          <w:szCs w:val="24"/>
        </w:rPr>
        <w:t>/20</w:t>
      </w:r>
      <w:r w:rsidR="00E776B7">
        <w:rPr>
          <w:rFonts w:ascii="Arial" w:hAnsi="Arial" w:cs="Arial"/>
          <w:sz w:val="24"/>
          <w:szCs w:val="24"/>
        </w:rPr>
        <w:t>2</w:t>
      </w:r>
      <w:r w:rsidR="000E6052">
        <w:rPr>
          <w:rFonts w:ascii="Arial" w:hAnsi="Arial" w:cs="Arial"/>
          <w:sz w:val="24"/>
          <w:szCs w:val="24"/>
        </w:rPr>
        <w:t>2</w:t>
      </w:r>
      <w:r w:rsidRPr="00070313">
        <w:rPr>
          <w:rFonts w:ascii="Arial" w:hAnsi="Arial" w:cs="Arial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69D83376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3B2B35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F554F7" w14:textId="13838E1B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D4267">
        <w:rPr>
          <w:rFonts w:ascii="Arial" w:hAnsi="Arial" w:cs="Arial"/>
          <w:color w:val="000000"/>
          <w:sz w:val="24"/>
          <w:szCs w:val="24"/>
        </w:rPr>
        <w:t>MG, 24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de </w:t>
      </w:r>
      <w:r w:rsidR="005D4267">
        <w:rPr>
          <w:rFonts w:ascii="Arial" w:hAnsi="Arial" w:cs="Arial"/>
          <w:color w:val="000000"/>
          <w:sz w:val="24"/>
          <w:szCs w:val="24"/>
        </w:rPr>
        <w:t>março</w:t>
      </w:r>
      <w:r w:rsidRPr="00070313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E776B7">
        <w:rPr>
          <w:rFonts w:ascii="Arial" w:hAnsi="Arial" w:cs="Arial"/>
          <w:color w:val="000000"/>
          <w:sz w:val="24"/>
          <w:szCs w:val="24"/>
        </w:rPr>
        <w:t>2</w:t>
      </w:r>
      <w:r w:rsidR="000E6052">
        <w:rPr>
          <w:rFonts w:ascii="Arial" w:hAnsi="Arial" w:cs="Arial"/>
          <w:color w:val="000000"/>
          <w:sz w:val="24"/>
          <w:szCs w:val="24"/>
        </w:rPr>
        <w:t>2</w:t>
      </w:r>
      <w:r w:rsidRPr="00070313">
        <w:rPr>
          <w:rFonts w:ascii="Arial" w:hAnsi="Arial" w:cs="Arial"/>
          <w:color w:val="000000"/>
          <w:sz w:val="24"/>
          <w:szCs w:val="24"/>
        </w:rPr>
        <w:t>.</w:t>
      </w:r>
    </w:p>
    <w:p w14:paraId="4CC950D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22FEC8C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392B4E3" w14:textId="15C72BE6" w:rsidR="000827A4" w:rsidRPr="00070313" w:rsidRDefault="000E6052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Sidney Soares Carvalho</w:t>
      </w:r>
    </w:p>
    <w:p w14:paraId="0E32563D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0313">
        <w:rPr>
          <w:rFonts w:ascii="Arial" w:hAnsi="Arial" w:cs="Arial"/>
          <w:color w:val="000000"/>
          <w:sz w:val="24"/>
          <w:szCs w:val="24"/>
        </w:rPr>
        <w:t>Presidente</w:t>
      </w:r>
    </w:p>
    <w:p w14:paraId="3C23199C" w14:textId="77777777" w:rsidR="000827A4" w:rsidRPr="00070313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99A390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C8ACD10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sectPr w:rsidR="000827A4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A056" w14:textId="77777777" w:rsidR="00935CBA" w:rsidRDefault="00935CBA" w:rsidP="00D85572">
      <w:pPr>
        <w:spacing w:after="0" w:line="240" w:lineRule="auto"/>
      </w:pPr>
      <w:r>
        <w:separator/>
      </w:r>
    </w:p>
  </w:endnote>
  <w:endnote w:type="continuationSeparator" w:id="0">
    <w:p w14:paraId="33CFF8BF" w14:textId="77777777" w:rsidR="00935CBA" w:rsidRDefault="00935CBA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2C91" w14:textId="77777777" w:rsidR="00935CBA" w:rsidRDefault="00935CBA" w:rsidP="00D85572">
      <w:pPr>
        <w:spacing w:after="0" w:line="240" w:lineRule="auto"/>
      </w:pPr>
      <w:r>
        <w:separator/>
      </w:r>
    </w:p>
  </w:footnote>
  <w:footnote w:type="continuationSeparator" w:id="0">
    <w:p w14:paraId="74433111" w14:textId="77777777" w:rsidR="00935CBA" w:rsidRDefault="00935CBA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3"/>
  </w:num>
  <w:num w:numId="4">
    <w:abstractNumId w:val="41"/>
  </w:num>
  <w:num w:numId="5">
    <w:abstractNumId w:val="8"/>
  </w:num>
  <w:num w:numId="6">
    <w:abstractNumId w:val="38"/>
  </w:num>
  <w:num w:numId="7">
    <w:abstractNumId w:val="25"/>
  </w:num>
  <w:num w:numId="8">
    <w:abstractNumId w:val="2"/>
  </w:num>
  <w:num w:numId="9">
    <w:abstractNumId w:val="11"/>
  </w:num>
  <w:num w:numId="10">
    <w:abstractNumId w:val="16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7"/>
  </w:num>
  <w:num w:numId="17">
    <w:abstractNumId w:val="29"/>
  </w:num>
  <w:num w:numId="18">
    <w:abstractNumId w:val="47"/>
  </w:num>
  <w:num w:numId="19">
    <w:abstractNumId w:val="12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9"/>
  </w:num>
  <w:num w:numId="31">
    <w:abstractNumId w:val="23"/>
  </w:num>
  <w:num w:numId="32">
    <w:abstractNumId w:val="40"/>
  </w:num>
  <w:num w:numId="33">
    <w:abstractNumId w:val="14"/>
  </w:num>
  <w:num w:numId="34">
    <w:abstractNumId w:val="1"/>
  </w:num>
  <w:num w:numId="35">
    <w:abstractNumId w:val="19"/>
  </w:num>
  <w:num w:numId="36">
    <w:abstractNumId w:val="37"/>
  </w:num>
  <w:num w:numId="37">
    <w:abstractNumId w:val="10"/>
  </w:num>
  <w:num w:numId="38">
    <w:abstractNumId w:val="15"/>
  </w:num>
  <w:num w:numId="39">
    <w:abstractNumId w:val="30"/>
  </w:num>
  <w:num w:numId="40">
    <w:abstractNumId w:val="42"/>
  </w:num>
  <w:num w:numId="41">
    <w:abstractNumId w:val="18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1"/>
  </w:num>
  <w:num w:numId="47">
    <w:abstractNumId w:val="20"/>
  </w:num>
  <w:num w:numId="4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0387"/>
    <w:rsid w:val="00127B60"/>
    <w:rsid w:val="00151524"/>
    <w:rsid w:val="0016481A"/>
    <w:rsid w:val="00175A11"/>
    <w:rsid w:val="001876F8"/>
    <w:rsid w:val="001A28D0"/>
    <w:rsid w:val="001F7C3D"/>
    <w:rsid w:val="00207199"/>
    <w:rsid w:val="00214E62"/>
    <w:rsid w:val="0022376C"/>
    <w:rsid w:val="002352DD"/>
    <w:rsid w:val="0025320E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5DE4"/>
    <w:rsid w:val="00395BD8"/>
    <w:rsid w:val="003A1524"/>
    <w:rsid w:val="003B222A"/>
    <w:rsid w:val="003B6AD5"/>
    <w:rsid w:val="003E19A6"/>
    <w:rsid w:val="003E3CE4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4D42F3"/>
    <w:rsid w:val="004E0011"/>
    <w:rsid w:val="005249F4"/>
    <w:rsid w:val="00540F7C"/>
    <w:rsid w:val="00550430"/>
    <w:rsid w:val="00572417"/>
    <w:rsid w:val="0058703E"/>
    <w:rsid w:val="00590120"/>
    <w:rsid w:val="005935E9"/>
    <w:rsid w:val="005D4267"/>
    <w:rsid w:val="005D733B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85899"/>
    <w:rsid w:val="006A07F9"/>
    <w:rsid w:val="006A79CC"/>
    <w:rsid w:val="006B6675"/>
    <w:rsid w:val="006C1B27"/>
    <w:rsid w:val="006E01FA"/>
    <w:rsid w:val="00705B8B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24586"/>
    <w:rsid w:val="008269D6"/>
    <w:rsid w:val="00827422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35CBA"/>
    <w:rsid w:val="009506BC"/>
    <w:rsid w:val="00950A61"/>
    <w:rsid w:val="00952874"/>
    <w:rsid w:val="0097327C"/>
    <w:rsid w:val="009868EE"/>
    <w:rsid w:val="009B492C"/>
    <w:rsid w:val="009E576A"/>
    <w:rsid w:val="009E798F"/>
    <w:rsid w:val="00A02B35"/>
    <w:rsid w:val="00A17E9D"/>
    <w:rsid w:val="00A20620"/>
    <w:rsid w:val="00A230F5"/>
    <w:rsid w:val="00A45C0C"/>
    <w:rsid w:val="00A61695"/>
    <w:rsid w:val="00A62BD3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E08AA"/>
    <w:rsid w:val="00AF6D79"/>
    <w:rsid w:val="00B22525"/>
    <w:rsid w:val="00B24980"/>
    <w:rsid w:val="00B46001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6338"/>
    <w:rsid w:val="00D07791"/>
    <w:rsid w:val="00D13A70"/>
    <w:rsid w:val="00D1532D"/>
    <w:rsid w:val="00D316B3"/>
    <w:rsid w:val="00D57BCB"/>
    <w:rsid w:val="00D8337E"/>
    <w:rsid w:val="00D85572"/>
    <w:rsid w:val="00DA2E1D"/>
    <w:rsid w:val="00DD6C6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97EC8"/>
    <w:rsid w:val="00EB2DC7"/>
    <w:rsid w:val="00EC54C3"/>
    <w:rsid w:val="00EC7F0F"/>
    <w:rsid w:val="00ED0711"/>
    <w:rsid w:val="00ED5310"/>
    <w:rsid w:val="00ED67F4"/>
    <w:rsid w:val="00EF5256"/>
    <w:rsid w:val="00EF536F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2022-03-24T18:05:00Z</cp:lastPrinted>
  <dcterms:created xsi:type="dcterms:W3CDTF">2022-04-04T19:30:00Z</dcterms:created>
  <dcterms:modified xsi:type="dcterms:W3CDTF">2022-04-04T19:30:00Z</dcterms:modified>
</cp:coreProperties>
</file>