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088185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FC5304">
        <w:rPr>
          <w:rFonts w:ascii="Arial" w:hAnsi="Arial" w:cs="Arial"/>
          <w:b/>
          <w:bCs/>
          <w:color w:val="000000"/>
        </w:rPr>
        <w:t>5</w:t>
      </w:r>
      <w:r w:rsidR="000F31BF">
        <w:rPr>
          <w:rFonts w:ascii="Arial" w:hAnsi="Arial" w:cs="Arial"/>
          <w:b/>
          <w:bCs/>
          <w:color w:val="000000"/>
        </w:rPr>
        <w:t>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65211C72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FC5304">
        <w:rPr>
          <w:rFonts w:ascii="Arial" w:hAnsi="Arial" w:cs="Arial"/>
          <w:b/>
          <w:bCs/>
          <w:color w:val="000000"/>
        </w:rPr>
        <w:t>1</w:t>
      </w:r>
      <w:r w:rsidR="000F31BF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3E9DFDF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B59CC">
        <w:rPr>
          <w:rFonts w:ascii="Arial" w:hAnsi="Arial" w:cs="Arial"/>
          <w:color w:val="000000"/>
          <w:sz w:val="24"/>
          <w:szCs w:val="24"/>
        </w:rPr>
        <w:t>c</w:t>
      </w:r>
      <w:r w:rsidR="00CB59CC" w:rsidRPr="00CB59CC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0F31BF" w:rsidRPr="000F31BF">
        <w:rPr>
          <w:rFonts w:ascii="Arial" w:hAnsi="Arial" w:cs="Arial"/>
          <w:color w:val="000000"/>
          <w:sz w:val="24"/>
          <w:szCs w:val="24"/>
        </w:rPr>
        <w:t xml:space="preserve">uma inscrição específica para participação no curso “Leis Modernas que Beneficiam o Município – Exemplos e prática”, promovido pelo Instituto de Desenvolvimento Público </w:t>
      </w:r>
      <w:proofErr w:type="spellStart"/>
      <w:r w:rsidR="000F31BF" w:rsidRPr="000F31BF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0F31BF" w:rsidRPr="000F31BF">
        <w:rPr>
          <w:rFonts w:ascii="Arial" w:hAnsi="Arial" w:cs="Arial"/>
          <w:color w:val="000000"/>
          <w:sz w:val="24"/>
          <w:szCs w:val="24"/>
        </w:rPr>
        <w:t xml:space="preserve"> Brasil, de 06 a 09 de julho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0F31BF">
        <w:rPr>
          <w:rFonts w:ascii="Arial" w:hAnsi="Arial" w:cs="Arial"/>
          <w:color w:val="000000"/>
          <w:sz w:val="24"/>
          <w:szCs w:val="24"/>
        </w:rPr>
        <w:t>Luiz Fernando Ferreira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0F31BF">
        <w:rPr>
          <w:rFonts w:ascii="Arial" w:hAnsi="Arial" w:cs="Arial"/>
          <w:color w:val="000000"/>
          <w:sz w:val="24"/>
          <w:szCs w:val="24"/>
        </w:rPr>
        <w:t>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4496B195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FC5304">
        <w:rPr>
          <w:rFonts w:ascii="Arial" w:hAnsi="Arial" w:cs="Arial"/>
          <w:color w:val="000000"/>
          <w:sz w:val="24"/>
          <w:szCs w:val="24"/>
        </w:rPr>
        <w:t>0</w:t>
      </w:r>
      <w:r w:rsidR="00FF63DF">
        <w:rPr>
          <w:rFonts w:ascii="Arial" w:hAnsi="Arial" w:cs="Arial"/>
          <w:color w:val="000000"/>
          <w:sz w:val="24"/>
          <w:szCs w:val="24"/>
        </w:rPr>
        <w:t>2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C5304">
        <w:rPr>
          <w:rFonts w:ascii="Arial" w:hAnsi="Arial" w:cs="Arial"/>
          <w:color w:val="000000"/>
          <w:sz w:val="24"/>
          <w:szCs w:val="24"/>
        </w:rPr>
        <w:t>julho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5563" w14:textId="77777777" w:rsidR="00AF2842" w:rsidRDefault="00AF2842" w:rsidP="006D1CEB">
      <w:pPr>
        <w:spacing w:after="0" w:line="240" w:lineRule="auto"/>
      </w:pPr>
      <w:r>
        <w:separator/>
      </w:r>
    </w:p>
  </w:endnote>
  <w:endnote w:type="continuationSeparator" w:id="0">
    <w:p w14:paraId="3D5FE8C5" w14:textId="77777777" w:rsidR="00AF2842" w:rsidRDefault="00AF2842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D47D" w14:textId="77777777" w:rsidR="00AF2842" w:rsidRDefault="00AF2842" w:rsidP="006D1CEB">
      <w:pPr>
        <w:spacing w:after="0" w:line="240" w:lineRule="auto"/>
      </w:pPr>
      <w:r>
        <w:separator/>
      </w:r>
    </w:p>
  </w:footnote>
  <w:footnote w:type="continuationSeparator" w:id="0">
    <w:p w14:paraId="7D1169A1" w14:textId="77777777" w:rsidR="00AF2842" w:rsidRDefault="00AF2842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6186B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124</cp:revision>
  <cp:lastPrinted>2021-06-30T13:02:00Z</cp:lastPrinted>
  <dcterms:created xsi:type="dcterms:W3CDTF">2018-05-07T11:32:00Z</dcterms:created>
  <dcterms:modified xsi:type="dcterms:W3CDTF">2021-07-01T13:34:00Z</dcterms:modified>
</cp:coreProperties>
</file>